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5DDFF" w14:textId="4EB183B3" w:rsidR="00E64E37" w:rsidRPr="00CE4A68" w:rsidRDefault="00E64E37" w:rsidP="001670F6">
      <w:pPr>
        <w:rPr>
          <w:rFonts w:ascii="Calibri" w:hAnsi="Calibri" w:cs="Calibri"/>
        </w:rPr>
      </w:pPr>
      <w:r w:rsidRPr="00CE4A68">
        <w:rPr>
          <w:rFonts w:ascii="Calibri" w:hAnsi="Calibri" w:cs="Calibri"/>
          <w:b/>
        </w:rPr>
        <w:t>INVESTIGATOR SITE HEADED PAPER</w:t>
      </w:r>
    </w:p>
    <w:p w14:paraId="1C126192" w14:textId="77777777" w:rsidR="00E64E37" w:rsidRPr="00CE4A68" w:rsidRDefault="00E64E37" w:rsidP="00807D10">
      <w:pPr>
        <w:rPr>
          <w:rFonts w:ascii="Calibri" w:hAnsi="Calibri" w:cs="Calibri"/>
          <w:b/>
        </w:rPr>
      </w:pPr>
      <w:r w:rsidRPr="00CE4A68">
        <w:rPr>
          <w:rFonts w:ascii="Calibri" w:hAnsi="Calibri" w:cs="Calibri"/>
          <w:b/>
        </w:rPr>
        <w:t>Investigator: [Name]</w:t>
      </w:r>
    </w:p>
    <w:p w14:paraId="0835E107" w14:textId="2F2FFE90" w:rsidR="00AB3309" w:rsidRPr="00CE4A68" w:rsidRDefault="00AB3309" w:rsidP="00807D10">
      <w:pPr>
        <w:rPr>
          <w:rFonts w:ascii="Calibri" w:hAnsi="Calibri" w:cs="Calibri"/>
          <w:b/>
          <w:sz w:val="32"/>
        </w:rPr>
      </w:pPr>
      <w:r w:rsidRPr="00CE4A68">
        <w:rPr>
          <w:rFonts w:ascii="Calibri" w:hAnsi="Calibri" w:cs="Calibri"/>
          <w:b/>
          <w:sz w:val="32"/>
        </w:rPr>
        <w:t>Patient Information Sheet</w:t>
      </w:r>
      <w:r w:rsidR="005E1B1F">
        <w:rPr>
          <w:rFonts w:ascii="Calibri" w:hAnsi="Calibri" w:cs="Calibri"/>
          <w:b/>
          <w:sz w:val="32"/>
        </w:rPr>
        <w:t xml:space="preserve"> - Overview</w:t>
      </w:r>
    </w:p>
    <w:p w14:paraId="0E01FA06" w14:textId="0F127A82" w:rsidR="00775B16" w:rsidRDefault="00775B16" w:rsidP="00807D10">
      <w:pPr>
        <w:autoSpaceDE w:val="0"/>
        <w:autoSpaceDN w:val="0"/>
        <w:adjustRightInd w:val="0"/>
        <w:rPr>
          <w:rFonts w:ascii="Calibri" w:hAnsi="Calibri" w:cs="Calibri"/>
          <w:iCs/>
        </w:rPr>
      </w:pPr>
    </w:p>
    <w:p w14:paraId="4E71382A" w14:textId="04860854" w:rsidR="00E506AE" w:rsidRDefault="00775B16" w:rsidP="00E506AE">
      <w:pPr>
        <w:autoSpaceDE w:val="0"/>
        <w:autoSpaceDN w:val="0"/>
        <w:adjustRightInd w:val="0"/>
        <w:rPr>
          <w:rFonts w:ascii="Calibri" w:hAnsi="Calibri"/>
        </w:rPr>
      </w:pPr>
      <w:r>
        <w:rPr>
          <w:rFonts w:ascii="Calibri" w:hAnsi="Calibri"/>
        </w:rPr>
        <w:t xml:space="preserve">You are invited to take part in the REMAP-CAP research study. </w:t>
      </w:r>
      <w:r w:rsidR="00E506AE">
        <w:rPr>
          <w:rFonts w:ascii="Calibri" w:hAnsi="Calibri"/>
        </w:rPr>
        <w:t xml:space="preserve">This is because you are unwell possibly or known to be due to a new coronavirus, COVID-19. This virus causes pneumonia (lung infection) and other illnesses, and is </w:t>
      </w:r>
      <w:r w:rsidR="00E506AE" w:rsidRPr="00F614AE">
        <w:rPr>
          <w:rFonts w:ascii="Calibri" w:hAnsi="Calibri"/>
        </w:rPr>
        <w:t xml:space="preserve">an important health problem. </w:t>
      </w:r>
    </w:p>
    <w:p w14:paraId="0F6B5532" w14:textId="77777777" w:rsidR="002D5E68" w:rsidRDefault="002D5E68" w:rsidP="00807D10">
      <w:pPr>
        <w:autoSpaceDE w:val="0"/>
        <w:autoSpaceDN w:val="0"/>
        <w:adjustRightInd w:val="0"/>
        <w:rPr>
          <w:rFonts w:ascii="Calibri" w:hAnsi="Calibri"/>
        </w:rPr>
      </w:pPr>
    </w:p>
    <w:p w14:paraId="7B9C4934" w14:textId="7113CAE0" w:rsidR="004C7533" w:rsidRDefault="004C7533" w:rsidP="004C7533">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If you are happy to participate</w:t>
      </w:r>
      <w:r>
        <w:rPr>
          <w:rFonts w:ascii="Calibri" w:hAnsi="Calibri" w:cs="Calibri"/>
          <w:iCs/>
        </w:rPr>
        <w:t>,</w:t>
      </w:r>
      <w:r w:rsidRPr="00775B16">
        <w:rPr>
          <w:rFonts w:ascii="Calibri" w:hAnsi="Calibri" w:cs="Calibri"/>
          <w:iCs/>
        </w:rPr>
        <w:t xml:space="preserve"> </w:t>
      </w:r>
      <w:r>
        <w:rPr>
          <w:rFonts w:ascii="Calibri" w:hAnsi="Calibri" w:cs="Calibri"/>
          <w:iCs/>
        </w:rPr>
        <w:t>you will be allocated by cha</w:t>
      </w:r>
      <w:r w:rsidR="00E506AE">
        <w:rPr>
          <w:rFonts w:ascii="Calibri" w:hAnsi="Calibri" w:cs="Calibri"/>
          <w:iCs/>
        </w:rPr>
        <w:t>nce (called randomised</w:t>
      </w:r>
      <w:r>
        <w:rPr>
          <w:rFonts w:ascii="Calibri" w:hAnsi="Calibri" w:cs="Calibri"/>
          <w:iCs/>
        </w:rPr>
        <w:t xml:space="preserve">)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w:t>
      </w:r>
      <w:r w:rsidR="00E506AE">
        <w:rPr>
          <w:rFonts w:ascii="Calibri" w:hAnsi="Calibri" w:cs="Calibri"/>
          <w:iCs/>
        </w:rPr>
        <w:t xml:space="preserve">you and </w:t>
      </w:r>
      <w:r w:rsidRPr="00775B16">
        <w:rPr>
          <w:rFonts w:ascii="Calibri" w:hAnsi="Calibri" w:cs="Calibri"/>
          <w:iCs/>
        </w:rPr>
        <w:t>we will not know which treatment choice you will receive before this.</w:t>
      </w:r>
      <w:r>
        <w:rPr>
          <w:rFonts w:ascii="Calibri" w:hAnsi="Calibri" w:cs="Calibri"/>
          <w:iCs/>
        </w:rPr>
        <w:t xml:space="preserve"> </w:t>
      </w:r>
    </w:p>
    <w:p w14:paraId="5D828A4D" w14:textId="3873C7EE" w:rsidR="002D5E68" w:rsidRDefault="002D5E68" w:rsidP="00807D10">
      <w:pPr>
        <w:autoSpaceDE w:val="0"/>
        <w:autoSpaceDN w:val="0"/>
        <w:adjustRightInd w:val="0"/>
        <w:rPr>
          <w:rFonts w:ascii="Calibri" w:hAnsi="Calibri" w:cs="Calibri"/>
          <w:iCs/>
        </w:rPr>
      </w:pPr>
    </w:p>
    <w:p w14:paraId="15C19470" w14:textId="40837A92" w:rsidR="005E1B1F" w:rsidRDefault="005E1B1F" w:rsidP="005E1B1F">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to take part</w:t>
      </w:r>
      <w:r w:rsidRPr="00F614AE">
        <w:rPr>
          <w:rFonts w:ascii="Calibri" w:hAnsi="Calibri" w:cs="Calibri"/>
        </w:rPr>
        <w:t>, it is important for you to understand why the research is being done and what it will involve. This sheet tells you the purpose of this study, what will happen to you if you take part and provides more detailed information about how the study will be carried out. Ask us if there is anything that is not clear or if you would like more information</w:t>
      </w:r>
      <w:r w:rsidR="007F73BE">
        <w:rPr>
          <w:rFonts w:ascii="Calibri" w:hAnsi="Calibri" w:cs="Calibri"/>
        </w:rPr>
        <w:t xml:space="preserve"> and discuss it with others if you wish</w:t>
      </w:r>
      <w:r w:rsidRPr="00F614AE">
        <w:rPr>
          <w:rFonts w:ascii="Calibri" w:hAnsi="Calibri" w:cs="Calibri"/>
        </w:rPr>
        <w:t xml:space="preserve">. </w:t>
      </w:r>
    </w:p>
    <w:p w14:paraId="4F38DDF5" w14:textId="77777777" w:rsidR="005E1B1F" w:rsidRDefault="005E1B1F" w:rsidP="002D5E68">
      <w:pPr>
        <w:autoSpaceDE w:val="0"/>
        <w:autoSpaceDN w:val="0"/>
        <w:adjustRightInd w:val="0"/>
        <w:rPr>
          <w:rFonts w:ascii="Calibri" w:hAnsi="Calibri" w:cs="Calibri"/>
          <w:lang w:val="en-US"/>
        </w:rPr>
      </w:pPr>
    </w:p>
    <w:p w14:paraId="13CCB361" w14:textId="0F020D7B" w:rsidR="002D5E68" w:rsidRPr="00F614AE" w:rsidRDefault="002D5E68" w:rsidP="002D5E68">
      <w:pPr>
        <w:autoSpaceDE w:val="0"/>
        <w:autoSpaceDN w:val="0"/>
        <w:adjustRightInd w:val="0"/>
        <w:rPr>
          <w:rFonts w:ascii="Calibri" w:hAnsi="Calibri" w:cs="Calibri"/>
          <w:lang w:val="en-US"/>
        </w:rPr>
      </w:pPr>
      <w:r w:rsidRPr="00F614AE">
        <w:rPr>
          <w:rFonts w:ascii="Calibri" w:hAnsi="Calibri" w:cs="Calibri"/>
          <w:lang w:val="en-US"/>
        </w:rPr>
        <w:t>If you do not wish to be part of this study, no further information will be collected about you for the trial and the doctors will continue to provide you with whatever medical treatment is needed.</w:t>
      </w:r>
      <w:r w:rsidR="00DB74EE">
        <w:rPr>
          <w:rFonts w:ascii="Calibri" w:hAnsi="Calibri" w:cs="Calibri"/>
          <w:lang w:val="en-US"/>
        </w:rPr>
        <w:t xml:space="preserve"> Thank you for reading this.</w:t>
      </w:r>
    </w:p>
    <w:p w14:paraId="546FC123" w14:textId="77AD9BB6" w:rsidR="003617CE" w:rsidRDefault="003617CE" w:rsidP="00807D10">
      <w:pPr>
        <w:autoSpaceDE w:val="0"/>
        <w:autoSpaceDN w:val="0"/>
        <w:adjustRightInd w:val="0"/>
        <w:rPr>
          <w:rFonts w:ascii="Calibri" w:hAnsi="Calibri" w:cs="Calibri"/>
          <w:i/>
          <w:iCs/>
        </w:rPr>
      </w:pPr>
    </w:p>
    <w:p w14:paraId="5A3B8E0D" w14:textId="42AF09C4" w:rsidR="003617CE" w:rsidRDefault="003617CE" w:rsidP="00807D10">
      <w:pPr>
        <w:autoSpaceDE w:val="0"/>
        <w:autoSpaceDN w:val="0"/>
        <w:adjustRightInd w:val="0"/>
        <w:rPr>
          <w:rFonts w:ascii="Calibri" w:hAnsi="Calibri" w:cs="Calibri"/>
          <w:i/>
          <w:iCs/>
        </w:rPr>
      </w:pPr>
    </w:p>
    <w:p w14:paraId="0EE97ED5" w14:textId="77777777" w:rsidR="00547CA9" w:rsidRPr="00BA30F9" w:rsidRDefault="00547CA9" w:rsidP="00547CA9">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2EB365D5" w14:textId="77777777" w:rsidR="00547CA9" w:rsidRDefault="00547CA9" w:rsidP="00547CA9">
      <w:pPr>
        <w:autoSpaceDE w:val="0"/>
        <w:autoSpaceDN w:val="0"/>
        <w:adjustRightInd w:val="0"/>
        <w:rPr>
          <w:rFonts w:ascii="Calibri" w:hAnsi="Calibri" w:cs="Calibri"/>
          <w:i/>
          <w:iCs/>
        </w:rPr>
      </w:pPr>
    </w:p>
    <w:p w14:paraId="3356558D" w14:textId="07F48C46"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You have been admitted </w:t>
      </w:r>
      <w:r w:rsidR="004C7533">
        <w:rPr>
          <w:rFonts w:ascii="Calibri" w:hAnsi="Calibri" w:cs="Calibri"/>
          <w:iCs/>
        </w:rPr>
        <w:t>to hospital</w:t>
      </w:r>
      <w:r w:rsidR="00D324F3">
        <w:rPr>
          <w:rFonts w:ascii="Calibri" w:hAnsi="Calibri" w:cs="Calibri"/>
          <w:iCs/>
        </w:rPr>
        <w:t xml:space="preserve"> </w:t>
      </w:r>
      <w:r>
        <w:rPr>
          <w:rFonts w:ascii="Calibri" w:hAnsi="Calibri" w:cs="Calibri"/>
          <w:iCs/>
        </w:rPr>
        <w:t>with COVID-19 and it is important to treat you as soon as possible</w:t>
      </w:r>
    </w:p>
    <w:p w14:paraId="121CCC68" w14:textId="150515AA"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COVID-19 is a new disease and we need to know which treatment</w:t>
      </w:r>
      <w:r w:rsidR="007F73BE">
        <w:rPr>
          <w:rFonts w:ascii="Calibri" w:hAnsi="Calibri" w:cs="Calibri"/>
          <w:iCs/>
        </w:rPr>
        <w:t>s</w:t>
      </w:r>
      <w:r>
        <w:rPr>
          <w:rFonts w:ascii="Calibri" w:hAnsi="Calibri" w:cs="Calibri"/>
          <w:iCs/>
        </w:rPr>
        <w:t xml:space="preserve"> </w:t>
      </w:r>
      <w:r w:rsidR="007F73BE">
        <w:rPr>
          <w:rFonts w:ascii="Calibri" w:hAnsi="Calibri" w:cs="Calibri"/>
          <w:iCs/>
        </w:rPr>
        <w:t>are</w:t>
      </w:r>
      <w:r>
        <w:rPr>
          <w:rFonts w:ascii="Calibri" w:hAnsi="Calibri" w:cs="Calibri"/>
          <w:iCs/>
        </w:rPr>
        <w:t xml:space="preserve"> best</w:t>
      </w:r>
    </w:p>
    <w:p w14:paraId="3EA08FAB" w14:textId="68D734A1"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You may be eligible to receive a </w:t>
      </w:r>
      <w:r w:rsidR="007F73BE">
        <w:rPr>
          <w:rFonts w:ascii="Calibri" w:hAnsi="Calibri" w:cs="Calibri"/>
          <w:iCs/>
        </w:rPr>
        <w:t>number</w:t>
      </w:r>
      <w:r>
        <w:rPr>
          <w:rFonts w:ascii="Calibri" w:hAnsi="Calibri" w:cs="Calibri"/>
          <w:iCs/>
        </w:rPr>
        <w:t xml:space="preserve"> of </w:t>
      </w:r>
      <w:r w:rsidR="007F73BE">
        <w:rPr>
          <w:rFonts w:ascii="Calibri" w:hAnsi="Calibri" w:cs="Calibri"/>
          <w:iCs/>
        </w:rPr>
        <w:t xml:space="preserve">different </w:t>
      </w:r>
      <w:r>
        <w:rPr>
          <w:rFonts w:ascii="Calibri" w:hAnsi="Calibri" w:cs="Calibri"/>
          <w:iCs/>
        </w:rPr>
        <w:t>treatments</w:t>
      </w:r>
    </w:p>
    <w:p w14:paraId="75DA5E83" w14:textId="214C089A"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The</w:t>
      </w:r>
      <w:r w:rsidR="007F73BE">
        <w:rPr>
          <w:rFonts w:ascii="Calibri" w:hAnsi="Calibri" w:cs="Calibri"/>
          <w:iCs/>
        </w:rPr>
        <w:t>se</w:t>
      </w:r>
      <w:r>
        <w:rPr>
          <w:rFonts w:ascii="Calibri" w:hAnsi="Calibri" w:cs="Calibri"/>
          <w:iCs/>
        </w:rPr>
        <w:t xml:space="preserve"> treatment</w:t>
      </w:r>
      <w:r w:rsidR="007F73BE">
        <w:rPr>
          <w:rFonts w:ascii="Calibri" w:hAnsi="Calibri" w:cs="Calibri"/>
          <w:iCs/>
        </w:rPr>
        <w:t>s</w:t>
      </w:r>
      <w:r>
        <w:rPr>
          <w:rFonts w:ascii="Calibri" w:hAnsi="Calibri" w:cs="Calibri"/>
          <w:iCs/>
        </w:rPr>
        <w:t xml:space="preserve"> will be randomly chosen for you by a computer system</w:t>
      </w:r>
      <w:r w:rsidR="004C7533">
        <w:rPr>
          <w:rFonts w:ascii="Calibri" w:hAnsi="Calibri" w:cs="Calibri"/>
          <w:iCs/>
        </w:rPr>
        <w:t xml:space="preserve"> (by chance)</w:t>
      </w:r>
    </w:p>
    <w:p w14:paraId="5568B249" w14:textId="2EAE71B6"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All treatment</w:t>
      </w:r>
      <w:r w:rsidR="007F73BE">
        <w:rPr>
          <w:rFonts w:ascii="Calibri" w:hAnsi="Calibri" w:cs="Calibri"/>
          <w:iCs/>
        </w:rPr>
        <w:t>s</w:t>
      </w:r>
      <w:r>
        <w:rPr>
          <w:rFonts w:ascii="Calibri" w:hAnsi="Calibri" w:cs="Calibri"/>
          <w:iCs/>
        </w:rPr>
        <w:t xml:space="preserve"> and a list of </w:t>
      </w:r>
      <w:r w:rsidR="004C7533">
        <w:rPr>
          <w:rFonts w:ascii="Calibri" w:hAnsi="Calibri" w:cs="Calibri"/>
          <w:iCs/>
        </w:rPr>
        <w:t xml:space="preserve">their </w:t>
      </w:r>
      <w:r>
        <w:rPr>
          <w:rFonts w:ascii="Calibri" w:hAnsi="Calibri" w:cs="Calibri"/>
          <w:iCs/>
        </w:rPr>
        <w:t xml:space="preserve">possible </w:t>
      </w:r>
      <w:r w:rsidR="007F73BE">
        <w:rPr>
          <w:rFonts w:ascii="Calibri" w:hAnsi="Calibri" w:cs="Calibri"/>
          <w:iCs/>
        </w:rPr>
        <w:t>benefits and risks</w:t>
      </w:r>
      <w:r>
        <w:rPr>
          <w:rFonts w:ascii="Calibri" w:hAnsi="Calibri" w:cs="Calibri"/>
          <w:iCs/>
        </w:rPr>
        <w:t xml:space="preserve"> are included in this information sheet</w:t>
      </w:r>
    </w:p>
    <w:p w14:paraId="2C8C8D89" w14:textId="77777777"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All your data will be kept confidential</w:t>
      </w:r>
    </w:p>
    <w:p w14:paraId="271E93A4" w14:textId="77777777" w:rsidR="00547CA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5B12D05F" w14:textId="1EDC24AD" w:rsidR="00547CA9" w:rsidRPr="00BA30F9" w:rsidRDefault="00547CA9" w:rsidP="00547CA9">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You can withdraw </w:t>
      </w:r>
      <w:r w:rsidR="004C7533">
        <w:rPr>
          <w:rFonts w:ascii="Calibri" w:hAnsi="Calibri" w:cs="Calibri"/>
          <w:iCs/>
        </w:rPr>
        <w:t xml:space="preserve">from this study </w:t>
      </w:r>
      <w:r>
        <w:rPr>
          <w:rFonts w:ascii="Calibri" w:hAnsi="Calibri" w:cs="Calibri"/>
          <w:iCs/>
        </w:rPr>
        <w:t xml:space="preserve">at any time and </w:t>
      </w:r>
      <w:r w:rsidR="004C7533">
        <w:rPr>
          <w:rFonts w:ascii="Calibri" w:hAnsi="Calibri" w:cs="Calibri"/>
          <w:iCs/>
        </w:rPr>
        <w:t>you will continue to receive</w:t>
      </w:r>
      <w:r w:rsidR="00C4239B">
        <w:rPr>
          <w:rFonts w:ascii="Calibri" w:hAnsi="Calibri" w:cs="Calibri"/>
          <w:iCs/>
        </w:rPr>
        <w:t xml:space="preserve"> </w:t>
      </w:r>
      <w:r w:rsidR="00D12830">
        <w:rPr>
          <w:rFonts w:ascii="Calibri" w:hAnsi="Calibri" w:cs="Calibri"/>
          <w:iCs/>
        </w:rPr>
        <w:t xml:space="preserve">the </w:t>
      </w:r>
      <w:r>
        <w:rPr>
          <w:rFonts w:ascii="Calibri" w:hAnsi="Calibri" w:cs="Calibri"/>
          <w:iCs/>
        </w:rPr>
        <w:t xml:space="preserve">local standard </w:t>
      </w:r>
      <w:r w:rsidR="00710D85">
        <w:rPr>
          <w:rFonts w:ascii="Calibri" w:hAnsi="Calibri" w:cs="Calibri"/>
          <w:iCs/>
        </w:rPr>
        <w:t xml:space="preserve">treatments and </w:t>
      </w:r>
      <w:r>
        <w:rPr>
          <w:rFonts w:ascii="Calibri" w:hAnsi="Calibri" w:cs="Calibri"/>
          <w:iCs/>
        </w:rPr>
        <w:t>care</w:t>
      </w:r>
    </w:p>
    <w:p w14:paraId="7BD0A586" w14:textId="77777777" w:rsidR="00547CA9" w:rsidRDefault="00547CA9" w:rsidP="00547CA9">
      <w:pPr>
        <w:autoSpaceDE w:val="0"/>
        <w:autoSpaceDN w:val="0"/>
        <w:adjustRightInd w:val="0"/>
        <w:rPr>
          <w:rFonts w:ascii="Calibri" w:hAnsi="Calibri" w:cs="Calibri"/>
          <w:i/>
          <w:iCs/>
        </w:rPr>
      </w:pPr>
    </w:p>
    <w:p w14:paraId="5016707B" w14:textId="34C843B2" w:rsidR="003617CE" w:rsidRDefault="003617CE" w:rsidP="00807D10">
      <w:pPr>
        <w:autoSpaceDE w:val="0"/>
        <w:autoSpaceDN w:val="0"/>
        <w:adjustRightInd w:val="0"/>
        <w:rPr>
          <w:rFonts w:ascii="Calibri" w:hAnsi="Calibri" w:cs="Calibri"/>
          <w:i/>
          <w:iCs/>
        </w:rPr>
      </w:pPr>
    </w:p>
    <w:p w14:paraId="01D9CB3A" w14:textId="15A6305B" w:rsidR="003617CE" w:rsidRDefault="003617CE" w:rsidP="00807D10">
      <w:pPr>
        <w:autoSpaceDE w:val="0"/>
        <w:autoSpaceDN w:val="0"/>
        <w:adjustRightInd w:val="0"/>
        <w:rPr>
          <w:rFonts w:ascii="Calibri" w:hAnsi="Calibri" w:cs="Calibri"/>
          <w:i/>
          <w:iCs/>
        </w:rPr>
      </w:pPr>
    </w:p>
    <w:p w14:paraId="2399CDBB" w14:textId="4DFAA4E3" w:rsidR="007F73BE" w:rsidRDefault="007F73BE">
      <w:pPr>
        <w:rPr>
          <w:rFonts w:ascii="Calibri" w:hAnsi="Calibri" w:cs="Calibri"/>
          <w:i/>
          <w:iCs/>
        </w:rPr>
      </w:pPr>
      <w:r>
        <w:rPr>
          <w:rFonts w:ascii="Calibri" w:hAnsi="Calibri" w:cs="Calibri"/>
          <w:i/>
          <w:iCs/>
        </w:rPr>
        <w:br w:type="page"/>
      </w:r>
    </w:p>
    <w:p w14:paraId="2DC68EE2" w14:textId="7DEAEAC3" w:rsidR="00F1615F" w:rsidRPr="00F1615F" w:rsidRDefault="00F1615F" w:rsidP="00E01A6E">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25E8BF86" w14:textId="77777777" w:rsidR="00F1615F" w:rsidRDefault="00F1615F" w:rsidP="00807D10">
      <w:pPr>
        <w:autoSpaceDE w:val="0"/>
        <w:autoSpaceDN w:val="0"/>
        <w:adjustRightInd w:val="0"/>
        <w:rPr>
          <w:rFonts w:ascii="Calibri" w:hAnsi="Calibri" w:cs="Calibri"/>
          <w:b/>
          <w:bCs/>
        </w:rPr>
      </w:pPr>
    </w:p>
    <w:p w14:paraId="42AB1E1C" w14:textId="0C800266" w:rsidR="00AB3309" w:rsidRDefault="00AB3309">
      <w:pPr>
        <w:autoSpaceDE w:val="0"/>
        <w:autoSpaceDN w:val="0"/>
        <w:adjustRightInd w:val="0"/>
        <w:rPr>
          <w:rFonts w:ascii="Calibri" w:hAnsi="Calibri" w:cs="Calibri"/>
          <w:b/>
          <w:bCs/>
        </w:rPr>
      </w:pPr>
      <w:r w:rsidRPr="00F614AE">
        <w:rPr>
          <w:rFonts w:ascii="Calibri" w:hAnsi="Calibri" w:cs="Calibri"/>
          <w:b/>
          <w:bCs/>
        </w:rPr>
        <w:t>What is the purpose of the study?</w:t>
      </w:r>
    </w:p>
    <w:p w14:paraId="70802EC7" w14:textId="7CF2B94F" w:rsidR="00F94CBF" w:rsidRDefault="00570BA2" w:rsidP="00F94CBF">
      <w:pPr>
        <w:rPr>
          <w:rFonts w:asciiTheme="majorHAnsi" w:eastAsiaTheme="majorEastAsia" w:hAnsiTheme="majorHAnsi" w:cstheme="majorBidi"/>
          <w:i/>
          <w:iCs/>
        </w:rPr>
      </w:pPr>
      <w:r w:rsidRPr="00F614AE">
        <w:rPr>
          <w:rFonts w:ascii="Calibri" w:hAnsi="Calibri"/>
        </w:rPr>
        <w:t>The treatment for patients</w:t>
      </w:r>
      <w:r w:rsidR="00E506AE">
        <w:rPr>
          <w:rFonts w:ascii="Calibri" w:hAnsi="Calibri"/>
        </w:rPr>
        <w:t xml:space="preserve"> with </w:t>
      </w:r>
      <w:r w:rsidR="00E506AE" w:rsidRPr="00F614AE">
        <w:rPr>
          <w:rFonts w:ascii="Calibri" w:hAnsi="Calibri"/>
        </w:rPr>
        <w:t xml:space="preserve">pneumonia </w:t>
      </w:r>
      <w:r w:rsidR="00E506AE">
        <w:rPr>
          <w:rFonts w:ascii="Calibri" w:hAnsi="Calibri"/>
        </w:rPr>
        <w:t>and other severe infections</w:t>
      </w:r>
      <w:r w:rsidRPr="00F614AE">
        <w:rPr>
          <w:rFonts w:ascii="Calibri" w:hAnsi="Calibri"/>
        </w:rPr>
        <w:t xml:space="preserve"> is generally based on national and international guidelines</w:t>
      </w:r>
      <w:r w:rsidR="00710D85">
        <w:rPr>
          <w:rFonts w:ascii="Calibri" w:hAnsi="Calibri"/>
        </w:rPr>
        <w:t xml:space="preserve"> that guide healthcare professionals to choose the best treatments from the evidence available</w:t>
      </w:r>
      <w:r w:rsidR="00710D85" w:rsidRPr="00F614AE">
        <w:rPr>
          <w:rFonts w:ascii="Calibri" w:hAnsi="Calibri"/>
        </w:rPr>
        <w:t>.</w:t>
      </w:r>
      <w:r w:rsidRPr="00F614AE">
        <w:rPr>
          <w:rFonts w:ascii="Calibri" w:hAnsi="Calibri"/>
        </w:rPr>
        <w:t xml:space="preserve"> </w:t>
      </w:r>
      <w:r w:rsidR="00710D85">
        <w:rPr>
          <w:rFonts w:ascii="Calibri" w:hAnsi="Calibri"/>
        </w:rPr>
        <w:t xml:space="preserve">As COVID-19 is a new disease </w:t>
      </w:r>
      <w:r w:rsidR="00710D85" w:rsidRPr="00F614AE">
        <w:rPr>
          <w:rFonts w:ascii="Calibri" w:hAnsi="Calibri"/>
        </w:rPr>
        <w:t>it is not clear wh</w:t>
      </w:r>
      <w:r w:rsidR="00710D85">
        <w:rPr>
          <w:rFonts w:ascii="Calibri" w:hAnsi="Calibri"/>
        </w:rPr>
        <w:t>at the right treatments are</w:t>
      </w:r>
      <w:r w:rsidR="00710D85" w:rsidRPr="00F614AE">
        <w:rPr>
          <w:rFonts w:ascii="Calibri" w:hAnsi="Calibri"/>
        </w:rPr>
        <w:t>.</w:t>
      </w:r>
      <w:r w:rsidR="00710D85">
        <w:rPr>
          <w:rFonts w:ascii="Calibri" w:hAnsi="Calibri"/>
        </w:rPr>
        <w:t xml:space="preserve"> </w:t>
      </w:r>
      <w:r w:rsidR="00F94CBF" w:rsidRPr="00027998">
        <w:rPr>
          <w:rFonts w:asciiTheme="majorHAnsi" w:hAnsiTheme="majorHAnsi" w:cs="Arial"/>
        </w:rPr>
        <w:t>Treatment guidelines and recommendations from the World Health Organisa</w:t>
      </w:r>
      <w:r w:rsidR="00F94CBF">
        <w:rPr>
          <w:rFonts w:asciiTheme="majorHAnsi" w:hAnsiTheme="majorHAnsi" w:cs="Arial"/>
        </w:rPr>
        <w:t xml:space="preserve">tion </w:t>
      </w:r>
      <w:r w:rsidR="00E506AE">
        <w:rPr>
          <w:rFonts w:asciiTheme="majorHAnsi" w:hAnsiTheme="majorHAnsi" w:cs="Arial"/>
        </w:rPr>
        <w:t>are</w:t>
      </w:r>
      <w:r w:rsidR="00F94CBF">
        <w:rPr>
          <w:rFonts w:asciiTheme="majorHAnsi" w:hAnsiTheme="majorHAnsi" w:cs="Arial"/>
        </w:rPr>
        <w:t xml:space="preserve"> that, for COVID-19,</w:t>
      </w:r>
      <w:r w:rsidR="00F94CBF" w:rsidRPr="00027998">
        <w:rPr>
          <w:rFonts w:asciiTheme="majorHAnsi" w:hAnsiTheme="majorHAnsi" w:cs="Arial"/>
        </w:rPr>
        <w:t xml:space="preserve"> treatments with unknown benefit should only be </w:t>
      </w:r>
      <w:r w:rsidR="00F94CBF">
        <w:rPr>
          <w:rFonts w:asciiTheme="majorHAnsi" w:hAnsiTheme="majorHAnsi" w:cs="Arial"/>
        </w:rPr>
        <w:t>given</w:t>
      </w:r>
      <w:r w:rsidR="00F94CBF" w:rsidRPr="00027998">
        <w:rPr>
          <w:rFonts w:asciiTheme="majorHAnsi" w:hAnsiTheme="majorHAnsi" w:cs="Arial"/>
        </w:rPr>
        <w:t xml:space="preserve"> in a clinical trial.</w:t>
      </w:r>
      <w:r w:rsidR="00F94CBF">
        <w:rPr>
          <w:rFonts w:asciiTheme="majorHAnsi" w:hAnsiTheme="majorHAnsi" w:cs="Arial"/>
        </w:rPr>
        <w:t xml:space="preserve"> </w:t>
      </w:r>
    </w:p>
    <w:p w14:paraId="66BC7F0D" w14:textId="77777777" w:rsidR="00F94CBF" w:rsidRPr="00924D14" w:rsidRDefault="00F94CBF" w:rsidP="00924D14">
      <w:pPr>
        <w:rPr>
          <w:rFonts w:asciiTheme="majorHAnsi" w:hAnsiTheme="majorHAnsi" w:cstheme="majorHAnsi"/>
        </w:rPr>
      </w:pPr>
    </w:p>
    <w:p w14:paraId="076A4F77" w14:textId="2653B36C" w:rsidR="003617CE" w:rsidRDefault="00C0596F" w:rsidP="00924D14">
      <w:pPr>
        <w:rPr>
          <w:rFonts w:asciiTheme="majorHAnsi" w:hAnsiTheme="majorHAnsi" w:cstheme="majorHAnsi"/>
        </w:rPr>
      </w:pPr>
      <w:r w:rsidRPr="00924D14">
        <w:rPr>
          <w:rFonts w:asciiTheme="majorHAnsi" w:hAnsiTheme="majorHAnsi" w:cstheme="majorHAnsi"/>
        </w:rPr>
        <w:t xml:space="preserve">The aim of this study is to investigate which of these treatment options are best for patients admitted to </w:t>
      </w:r>
      <w:r w:rsidR="00133ACD" w:rsidRPr="00924D14">
        <w:rPr>
          <w:rFonts w:asciiTheme="majorHAnsi" w:hAnsiTheme="majorHAnsi" w:cstheme="majorHAnsi"/>
        </w:rPr>
        <w:t>hospital or</w:t>
      </w:r>
      <w:r w:rsidR="00E506AE">
        <w:rPr>
          <w:rFonts w:asciiTheme="majorHAnsi" w:hAnsiTheme="majorHAnsi" w:cstheme="majorHAnsi"/>
        </w:rPr>
        <w:t xml:space="preserve"> the intensive care unit (</w:t>
      </w:r>
      <w:r w:rsidRPr="00924D14">
        <w:rPr>
          <w:rFonts w:asciiTheme="majorHAnsi" w:hAnsiTheme="majorHAnsi" w:cstheme="majorHAnsi"/>
        </w:rPr>
        <w:t>ICU</w:t>
      </w:r>
      <w:r w:rsidR="00E506AE">
        <w:rPr>
          <w:rFonts w:asciiTheme="majorHAnsi" w:hAnsiTheme="majorHAnsi" w:cstheme="majorHAnsi"/>
        </w:rPr>
        <w:t>)</w:t>
      </w:r>
      <w:r w:rsidRPr="00924D14">
        <w:rPr>
          <w:rFonts w:asciiTheme="majorHAnsi" w:hAnsiTheme="majorHAnsi" w:cstheme="majorHAnsi"/>
        </w:rPr>
        <w:t xml:space="preserve"> with </w:t>
      </w:r>
      <w:r w:rsidR="002E5FC1">
        <w:rPr>
          <w:rFonts w:asciiTheme="majorHAnsi" w:hAnsiTheme="majorHAnsi" w:cstheme="majorHAnsi"/>
        </w:rPr>
        <w:t>suspected or confirmed COVID-19 infection</w:t>
      </w:r>
      <w:r w:rsidRPr="00924D14">
        <w:rPr>
          <w:rFonts w:asciiTheme="majorHAnsi" w:hAnsiTheme="majorHAnsi" w:cstheme="majorHAnsi"/>
        </w:rPr>
        <w:t>.</w:t>
      </w:r>
    </w:p>
    <w:p w14:paraId="09830EFE" w14:textId="77777777" w:rsidR="004A5D8D" w:rsidRPr="002E5FC1" w:rsidRDefault="004A5D8D" w:rsidP="00924D14">
      <w:pPr>
        <w:rPr>
          <w:rFonts w:asciiTheme="majorHAnsi" w:hAnsiTheme="majorHAnsi" w:cstheme="majorHAnsi"/>
        </w:rPr>
      </w:pPr>
    </w:p>
    <w:p w14:paraId="15BA532E" w14:textId="5D77052B" w:rsidR="00B4578E" w:rsidRPr="00F614AE" w:rsidRDefault="00383D74" w:rsidP="00924D14">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3A65CB31" w14:textId="15B03671" w:rsidR="00D734D2" w:rsidRDefault="005140C8">
      <w:pPr>
        <w:rPr>
          <w:rFonts w:asciiTheme="majorHAnsi" w:hAnsiTheme="majorHAnsi" w:cs="Arial"/>
        </w:rPr>
      </w:pPr>
      <w:r w:rsidRPr="00F614AE">
        <w:rPr>
          <w:rFonts w:asciiTheme="majorHAnsi" w:hAnsiTheme="majorHAnsi" w:cs="Arial"/>
        </w:rPr>
        <w:t xml:space="preserve">In this </w:t>
      </w:r>
      <w:r w:rsidR="002E5FC1">
        <w:rPr>
          <w:rFonts w:asciiTheme="majorHAnsi" w:hAnsiTheme="majorHAnsi" w:cs="Arial"/>
        </w:rPr>
        <w:t>study</w:t>
      </w:r>
      <w:r w:rsidR="00C21964">
        <w:rPr>
          <w:rFonts w:asciiTheme="majorHAnsi" w:hAnsiTheme="majorHAnsi" w:cs="Arial"/>
        </w:rPr>
        <w:t>,</w:t>
      </w:r>
      <w:r w:rsidR="002E5FC1" w:rsidRPr="00F614AE">
        <w:rPr>
          <w:rFonts w:asciiTheme="majorHAnsi" w:hAnsiTheme="majorHAnsi" w:cs="Arial"/>
        </w:rPr>
        <w:t xml:space="preserve"> </w:t>
      </w:r>
      <w:r w:rsidR="00383D74" w:rsidRPr="00F614AE">
        <w:rPr>
          <w:rFonts w:asciiTheme="majorHAnsi" w:hAnsiTheme="majorHAnsi" w:cs="Arial"/>
        </w:rPr>
        <w:t xml:space="preserve">several different </w:t>
      </w:r>
      <w:r w:rsidR="00383D74" w:rsidRPr="00FF3F2F">
        <w:rPr>
          <w:rFonts w:asciiTheme="majorHAnsi" w:hAnsiTheme="majorHAnsi" w:cs="Arial"/>
        </w:rPr>
        <w:t xml:space="preserve">treatments are being compared </w:t>
      </w:r>
      <w:r w:rsidR="00C0596F" w:rsidRPr="00FF3F2F">
        <w:rPr>
          <w:rFonts w:asciiTheme="majorHAnsi" w:hAnsiTheme="majorHAnsi" w:cs="Arial"/>
        </w:rPr>
        <w:t>at the same time</w:t>
      </w:r>
      <w:r w:rsidR="00383D74" w:rsidRPr="00FF3F2F">
        <w:rPr>
          <w:rFonts w:asciiTheme="majorHAnsi" w:hAnsiTheme="majorHAnsi" w:cs="Arial"/>
        </w:rPr>
        <w:t>. These treatments</w:t>
      </w:r>
      <w:r w:rsidR="00B6034D">
        <w:rPr>
          <w:rFonts w:asciiTheme="majorHAnsi" w:hAnsiTheme="majorHAnsi" w:cs="Arial"/>
        </w:rPr>
        <w:t>, which are available at your hospital,</w:t>
      </w:r>
      <w:r w:rsidR="00383D74" w:rsidRPr="00FF3F2F">
        <w:rPr>
          <w:rFonts w:asciiTheme="majorHAnsi" w:hAnsiTheme="majorHAnsi" w:cs="Arial"/>
        </w:rPr>
        <w:t xml:space="preserve"> </w:t>
      </w:r>
      <w:r w:rsidR="00C21964">
        <w:rPr>
          <w:rFonts w:asciiTheme="majorHAnsi" w:hAnsiTheme="majorHAnsi" w:cs="Arial"/>
        </w:rPr>
        <w:t xml:space="preserve">for COVID-19 </w:t>
      </w:r>
      <w:r w:rsidR="00383D74" w:rsidRPr="00FF3F2F">
        <w:rPr>
          <w:rFonts w:asciiTheme="majorHAnsi" w:hAnsiTheme="majorHAnsi" w:cs="Arial"/>
        </w:rPr>
        <w:t xml:space="preserve">can be </w:t>
      </w:r>
      <w:r w:rsidR="00C21964">
        <w:rPr>
          <w:rFonts w:asciiTheme="majorHAnsi" w:hAnsiTheme="majorHAnsi" w:cs="Arial"/>
        </w:rPr>
        <w:t>put</w:t>
      </w:r>
      <w:r w:rsidR="00C21964" w:rsidRPr="00FF3F2F">
        <w:rPr>
          <w:rFonts w:asciiTheme="majorHAnsi" w:hAnsiTheme="majorHAnsi" w:cs="Arial"/>
        </w:rPr>
        <w:t xml:space="preserve"> </w:t>
      </w:r>
      <w:r w:rsidR="00383D74" w:rsidRPr="00FF3F2F">
        <w:rPr>
          <w:rFonts w:asciiTheme="majorHAnsi" w:hAnsiTheme="majorHAnsi" w:cs="Arial"/>
        </w:rPr>
        <w:t xml:space="preserve">into </w:t>
      </w:r>
      <w:r w:rsidR="00AB766B" w:rsidRPr="00FF3F2F">
        <w:rPr>
          <w:rFonts w:asciiTheme="majorHAnsi" w:hAnsiTheme="majorHAnsi" w:cs="Arial"/>
        </w:rPr>
        <w:t xml:space="preserve">the following </w:t>
      </w:r>
      <w:r w:rsidRPr="00FF3F2F">
        <w:rPr>
          <w:rFonts w:asciiTheme="majorHAnsi" w:hAnsiTheme="majorHAnsi" w:cs="Arial"/>
        </w:rPr>
        <w:t xml:space="preserve">different </w:t>
      </w:r>
      <w:r w:rsidR="00B6034D">
        <w:rPr>
          <w:rFonts w:asciiTheme="majorHAnsi" w:hAnsiTheme="majorHAnsi" w:cs="Arial"/>
        </w:rPr>
        <w:t>groups</w:t>
      </w:r>
      <w:r w:rsidR="00AB766B" w:rsidRPr="00FF3F2F">
        <w:rPr>
          <w:rFonts w:asciiTheme="majorHAnsi" w:hAnsiTheme="majorHAnsi" w:cs="Arial"/>
        </w:rPr>
        <w:t xml:space="preserve">: </w:t>
      </w:r>
    </w:p>
    <w:p w14:paraId="46EA19B4" w14:textId="77777777" w:rsidR="005A7FB1" w:rsidRDefault="005A7FB1">
      <w:pPr>
        <w:rPr>
          <w:rFonts w:asciiTheme="majorHAnsi" w:hAnsiTheme="majorHAnsi" w:cs="Arial"/>
        </w:rPr>
      </w:pPr>
    </w:p>
    <w:p w14:paraId="058CCC03" w14:textId="6BCA31EC" w:rsidR="00D734D2" w:rsidRDefault="00D734D2">
      <w:pPr>
        <w:rPr>
          <w:rFonts w:asciiTheme="majorHAnsi" w:hAnsiTheme="majorHAnsi" w:cs="Arial"/>
        </w:rPr>
      </w:pPr>
      <w:r>
        <w:rPr>
          <w:rFonts w:asciiTheme="majorHAnsi" w:hAnsiTheme="majorHAnsi" w:cs="Arial"/>
        </w:rPr>
        <w:t xml:space="preserve">If you are being treated anywhere in </w:t>
      </w:r>
      <w:r w:rsidRPr="00924D14">
        <w:rPr>
          <w:rFonts w:asciiTheme="majorHAnsi" w:hAnsiTheme="majorHAnsi" w:cs="Arial"/>
          <w:u w:val="single"/>
        </w:rPr>
        <w:t>hospital:</w:t>
      </w:r>
    </w:p>
    <w:p w14:paraId="455E7425" w14:textId="34E3D7F1" w:rsidR="002749D7" w:rsidRPr="0050354F" w:rsidRDefault="00D324F3" w:rsidP="002749D7">
      <w:pPr>
        <w:ind w:left="720"/>
      </w:pPr>
      <w:r>
        <w:rPr>
          <w:rFonts w:asciiTheme="majorHAnsi" w:hAnsiTheme="majorHAnsi" w:cs="Arial"/>
        </w:rPr>
        <w:t>Antiplatelet Therapy</w:t>
      </w:r>
      <w:r w:rsidR="002749D7">
        <w:rPr>
          <w:rFonts w:asciiTheme="majorHAnsi" w:hAnsiTheme="majorHAnsi" w:cs="Arial"/>
        </w:rPr>
        <w:t xml:space="preserve"> </w:t>
      </w:r>
    </w:p>
    <w:p w14:paraId="5D953EEE" w14:textId="77777777" w:rsidR="005A7FB1" w:rsidRPr="001776AD" w:rsidRDefault="005A7FB1" w:rsidP="001776AD">
      <w:pPr>
        <w:rPr>
          <w:rFonts w:asciiTheme="majorHAnsi" w:hAnsiTheme="majorHAnsi" w:cs="Arial"/>
        </w:rPr>
      </w:pPr>
    </w:p>
    <w:p w14:paraId="20C7249A" w14:textId="1B3B4F47" w:rsidR="00D734D2" w:rsidRDefault="00D734D2" w:rsidP="00D734D2">
      <w:pPr>
        <w:rPr>
          <w:rFonts w:asciiTheme="majorHAnsi" w:hAnsiTheme="majorHAnsi" w:cs="Arial"/>
        </w:rPr>
      </w:pPr>
      <w:r>
        <w:rPr>
          <w:rFonts w:asciiTheme="majorHAnsi" w:hAnsiTheme="majorHAnsi" w:cs="Arial"/>
        </w:rPr>
        <w:t>If you are being treated in the</w:t>
      </w:r>
      <w:r w:rsidR="00710D85">
        <w:rPr>
          <w:rFonts w:asciiTheme="majorHAnsi" w:hAnsiTheme="majorHAnsi" w:cs="Arial"/>
        </w:rPr>
        <w:t xml:space="preserve"> intensive care unit</w:t>
      </w:r>
      <w:r>
        <w:rPr>
          <w:rFonts w:asciiTheme="majorHAnsi" w:hAnsiTheme="majorHAnsi" w:cs="Arial"/>
        </w:rPr>
        <w:t xml:space="preserve"> </w:t>
      </w:r>
      <w:r w:rsidR="00710D85">
        <w:rPr>
          <w:rFonts w:asciiTheme="majorHAnsi" w:hAnsiTheme="majorHAnsi" w:cs="Arial"/>
        </w:rPr>
        <w:t>(</w:t>
      </w:r>
      <w:r w:rsidRPr="00924D14">
        <w:rPr>
          <w:rFonts w:asciiTheme="majorHAnsi" w:hAnsiTheme="majorHAnsi" w:cs="Arial"/>
          <w:u w:val="single"/>
        </w:rPr>
        <w:t>ICU</w:t>
      </w:r>
      <w:r w:rsidR="00710D85">
        <w:rPr>
          <w:rFonts w:asciiTheme="majorHAnsi" w:hAnsiTheme="majorHAnsi" w:cs="Arial"/>
          <w:u w:val="single"/>
        </w:rPr>
        <w:t>)</w:t>
      </w:r>
      <w:r w:rsidRPr="00924D14">
        <w:rPr>
          <w:rFonts w:asciiTheme="majorHAnsi" w:hAnsiTheme="majorHAnsi" w:cs="Arial"/>
          <w:u w:val="single"/>
        </w:rPr>
        <w:t>:</w:t>
      </w:r>
    </w:p>
    <w:p w14:paraId="05C921DB" w14:textId="6867E6A0" w:rsidR="00D34ACD" w:rsidRDefault="00931FF3" w:rsidP="001776AD">
      <w:pPr>
        <w:ind w:left="720"/>
        <w:rPr>
          <w:rFonts w:asciiTheme="majorHAnsi" w:hAnsiTheme="majorHAnsi" w:cs="Arial"/>
        </w:rPr>
      </w:pPr>
      <w:r>
        <w:rPr>
          <w:rFonts w:asciiTheme="majorHAnsi" w:hAnsiTheme="majorHAnsi" w:cs="Arial"/>
        </w:rPr>
        <w:t>1)</w:t>
      </w:r>
      <w:r w:rsidR="000665EE">
        <w:rPr>
          <w:rFonts w:asciiTheme="majorHAnsi" w:hAnsiTheme="majorHAnsi" w:cs="Arial"/>
        </w:rPr>
        <w:t>A</w:t>
      </w:r>
      <w:r w:rsidR="00AB766B" w:rsidRPr="00FF3F2F">
        <w:rPr>
          <w:rFonts w:asciiTheme="majorHAnsi" w:hAnsiTheme="majorHAnsi" w:cs="Arial"/>
        </w:rPr>
        <w:t>ntibiotic</w:t>
      </w:r>
      <w:r w:rsidR="00C21964">
        <w:rPr>
          <w:rFonts w:asciiTheme="majorHAnsi" w:hAnsiTheme="majorHAnsi" w:cs="Arial"/>
        </w:rPr>
        <w:t>s</w:t>
      </w:r>
      <w:r w:rsidR="00AB766B" w:rsidRPr="00FF3F2F">
        <w:rPr>
          <w:rFonts w:asciiTheme="majorHAnsi" w:hAnsiTheme="majorHAnsi" w:cs="Arial"/>
        </w:rPr>
        <w:t xml:space="preserve">; </w:t>
      </w:r>
      <w:r w:rsidR="001110E0">
        <w:rPr>
          <w:rFonts w:asciiTheme="majorHAnsi" w:hAnsiTheme="majorHAnsi" w:cs="Arial"/>
        </w:rPr>
        <w:t>2</w:t>
      </w:r>
      <w:r w:rsidR="00AB766B" w:rsidRPr="00FF3F2F">
        <w:rPr>
          <w:rFonts w:asciiTheme="majorHAnsi" w:hAnsiTheme="majorHAnsi" w:cs="Arial"/>
        </w:rPr>
        <w:t xml:space="preserve">) </w:t>
      </w:r>
      <w:r w:rsidR="000665EE">
        <w:rPr>
          <w:rFonts w:asciiTheme="majorHAnsi" w:hAnsiTheme="majorHAnsi" w:cs="Arial"/>
        </w:rPr>
        <w:t>D</w:t>
      </w:r>
      <w:r w:rsidR="00AB766B" w:rsidRPr="00FF3F2F">
        <w:rPr>
          <w:rFonts w:asciiTheme="majorHAnsi" w:hAnsiTheme="majorHAnsi" w:cs="Arial"/>
        </w:rPr>
        <w:t xml:space="preserve">uration of macrolide treatment; </w:t>
      </w:r>
      <w:r w:rsidR="001110E0">
        <w:rPr>
          <w:rFonts w:asciiTheme="majorHAnsi" w:hAnsiTheme="majorHAnsi" w:cs="Arial"/>
        </w:rPr>
        <w:t>3</w:t>
      </w:r>
      <w:r w:rsidR="008813FE">
        <w:rPr>
          <w:rFonts w:asciiTheme="majorHAnsi" w:hAnsiTheme="majorHAnsi" w:cs="Arial"/>
        </w:rPr>
        <w:t>) Vitamin C Therapy;</w:t>
      </w:r>
    </w:p>
    <w:p w14:paraId="5A10BBA5" w14:textId="231E1B53" w:rsidR="005C2C40" w:rsidRPr="0050354F" w:rsidRDefault="008813FE" w:rsidP="001776AD">
      <w:pPr>
        <w:ind w:left="720"/>
      </w:pPr>
      <w:r>
        <w:rPr>
          <w:rFonts w:asciiTheme="majorHAnsi" w:hAnsiTheme="majorHAnsi" w:cs="Arial"/>
        </w:rPr>
        <w:t xml:space="preserve"> </w:t>
      </w:r>
      <w:r w:rsidR="001110E0">
        <w:rPr>
          <w:rFonts w:asciiTheme="majorHAnsi" w:hAnsiTheme="majorHAnsi" w:cs="Arial"/>
        </w:rPr>
        <w:t>4</w:t>
      </w:r>
      <w:r>
        <w:rPr>
          <w:rFonts w:asciiTheme="majorHAnsi" w:hAnsiTheme="majorHAnsi" w:cs="Arial"/>
        </w:rPr>
        <w:t>) Simvastatin Therapy</w:t>
      </w:r>
      <w:r w:rsidR="00B01366">
        <w:rPr>
          <w:rFonts w:asciiTheme="majorHAnsi" w:hAnsiTheme="majorHAnsi" w:cs="Arial"/>
        </w:rPr>
        <w:t xml:space="preserve">; </w:t>
      </w:r>
      <w:r w:rsidR="001110E0">
        <w:rPr>
          <w:rFonts w:asciiTheme="majorHAnsi" w:hAnsiTheme="majorHAnsi" w:cs="Arial"/>
        </w:rPr>
        <w:t>5</w:t>
      </w:r>
      <w:r w:rsidR="004B70FB">
        <w:rPr>
          <w:rFonts w:asciiTheme="majorHAnsi" w:hAnsiTheme="majorHAnsi" w:cs="Arial"/>
        </w:rPr>
        <w:t xml:space="preserve">) </w:t>
      </w:r>
      <w:r w:rsidR="00D324F3">
        <w:rPr>
          <w:rFonts w:asciiTheme="majorHAnsi" w:hAnsiTheme="majorHAnsi" w:cs="Arial"/>
        </w:rPr>
        <w:t>Anticoagulation T</w:t>
      </w:r>
      <w:r w:rsidR="00CC6FEB">
        <w:rPr>
          <w:rFonts w:asciiTheme="majorHAnsi" w:hAnsiTheme="majorHAnsi" w:cs="Arial"/>
        </w:rPr>
        <w:t>herapies</w:t>
      </w:r>
      <w:r w:rsidR="00A903B7">
        <w:rPr>
          <w:rFonts w:asciiTheme="majorHAnsi" w:hAnsiTheme="majorHAnsi" w:cs="Arial"/>
        </w:rPr>
        <w:t>;</w:t>
      </w:r>
      <w:r w:rsidR="00B01366">
        <w:rPr>
          <w:rFonts w:asciiTheme="majorHAnsi" w:hAnsiTheme="majorHAnsi" w:cs="Arial"/>
        </w:rPr>
        <w:t xml:space="preserve"> </w:t>
      </w:r>
      <w:r w:rsidR="001110E0">
        <w:rPr>
          <w:rFonts w:asciiTheme="majorHAnsi" w:hAnsiTheme="majorHAnsi" w:cs="Arial"/>
        </w:rPr>
        <w:t>6</w:t>
      </w:r>
      <w:r w:rsidR="00D324F3">
        <w:rPr>
          <w:rFonts w:asciiTheme="majorHAnsi" w:hAnsiTheme="majorHAnsi" w:cs="Arial"/>
        </w:rPr>
        <w:t>) Antiplatelet</w:t>
      </w:r>
      <w:r w:rsidR="004B70FB">
        <w:rPr>
          <w:rFonts w:asciiTheme="majorHAnsi" w:hAnsiTheme="majorHAnsi" w:cs="Arial"/>
        </w:rPr>
        <w:t xml:space="preserve"> therapy</w:t>
      </w:r>
      <w:r w:rsidR="00A903B7">
        <w:rPr>
          <w:rFonts w:asciiTheme="majorHAnsi" w:hAnsiTheme="majorHAnsi" w:cs="Arial"/>
        </w:rPr>
        <w:t>;</w:t>
      </w:r>
      <w:r w:rsidR="00B01366">
        <w:rPr>
          <w:rFonts w:asciiTheme="majorHAnsi" w:hAnsiTheme="majorHAnsi" w:cs="Arial"/>
        </w:rPr>
        <w:t xml:space="preserve"> </w:t>
      </w:r>
      <w:r w:rsidR="009B001D">
        <w:rPr>
          <w:rFonts w:asciiTheme="majorHAnsi" w:hAnsiTheme="majorHAnsi" w:cs="Arial"/>
        </w:rPr>
        <w:t xml:space="preserve">and </w:t>
      </w:r>
      <w:r w:rsidR="001110E0">
        <w:rPr>
          <w:rFonts w:asciiTheme="majorHAnsi" w:hAnsiTheme="majorHAnsi" w:cs="Arial"/>
        </w:rPr>
        <w:t>7</w:t>
      </w:r>
      <w:r w:rsidR="00FC69A6">
        <w:rPr>
          <w:rFonts w:asciiTheme="majorHAnsi" w:hAnsiTheme="majorHAnsi" w:cs="Arial"/>
        </w:rPr>
        <w:t xml:space="preserve">) </w:t>
      </w:r>
      <w:bookmarkStart w:id="0" w:name="_Hlk65833259"/>
      <w:r w:rsidR="00FC69A6">
        <w:rPr>
          <w:rFonts w:asciiTheme="majorHAnsi" w:hAnsiTheme="majorHAnsi" w:cs="Arial"/>
        </w:rPr>
        <w:t>ACE2 /RAS therapies</w:t>
      </w:r>
      <w:r w:rsidR="00FC69A6" w:rsidRPr="00924D14">
        <w:rPr>
          <w:rFonts w:asciiTheme="majorHAnsi" w:hAnsiTheme="majorHAnsi" w:cs="Arial"/>
          <w:i/>
          <w:iCs/>
        </w:rPr>
        <w:t xml:space="preserve"> </w:t>
      </w:r>
      <w:bookmarkEnd w:id="0"/>
      <w:r w:rsidR="00B6034D" w:rsidRPr="00924D14">
        <w:rPr>
          <w:rFonts w:asciiTheme="majorHAnsi" w:hAnsiTheme="majorHAnsi" w:cs="Arial"/>
          <w:i/>
          <w:iCs/>
        </w:rPr>
        <w:t>[delete as appropriate]</w:t>
      </w:r>
      <w:r w:rsidR="00B06241" w:rsidRPr="00924D14">
        <w:rPr>
          <w:rFonts w:asciiTheme="majorHAnsi" w:hAnsiTheme="majorHAnsi" w:cs="Arial"/>
          <w:i/>
          <w:iCs/>
        </w:rPr>
        <w:t>.</w:t>
      </w:r>
      <w:r w:rsidR="00B06241">
        <w:rPr>
          <w:rFonts w:asciiTheme="majorHAnsi" w:hAnsiTheme="majorHAnsi" w:cs="Arial"/>
        </w:rPr>
        <w:t xml:space="preserve"> </w:t>
      </w:r>
    </w:p>
    <w:p w14:paraId="66D7DCA8" w14:textId="77777777" w:rsidR="00531921" w:rsidRDefault="00531921">
      <w:pPr>
        <w:autoSpaceDE w:val="0"/>
        <w:autoSpaceDN w:val="0"/>
        <w:adjustRightInd w:val="0"/>
        <w:rPr>
          <w:rFonts w:ascii="Calibri" w:hAnsi="Calibri" w:cs="Calibri"/>
          <w:b/>
          <w:bCs/>
        </w:rPr>
      </w:pPr>
    </w:p>
    <w:p w14:paraId="69F22522" w14:textId="1683D2D8" w:rsidR="00AB3309" w:rsidDel="002D5E68" w:rsidRDefault="00AB3309">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09876E49" w14:textId="64EB6790" w:rsidR="00AB3309" w:rsidRPr="00F614AE" w:rsidDel="002D5E68" w:rsidRDefault="00AB3309">
      <w:pPr>
        <w:autoSpaceDE w:val="0"/>
        <w:autoSpaceDN w:val="0"/>
        <w:adjustRightInd w:val="0"/>
        <w:rPr>
          <w:rFonts w:ascii="Calibri" w:hAnsi="Calibri" w:cs="Calibri"/>
          <w:bCs/>
        </w:rPr>
      </w:pPr>
      <w:r w:rsidRPr="00F614AE" w:rsidDel="002D5E68">
        <w:rPr>
          <w:rFonts w:ascii="Calibri" w:hAnsi="Calibri" w:cs="Calibri"/>
          <w:bCs/>
        </w:rPr>
        <w:t>You have been asked to take part in this study</w:t>
      </w:r>
      <w:r w:rsidR="00430F94" w:rsidRPr="00F614AE" w:rsidDel="002D5E68">
        <w:rPr>
          <w:rFonts w:ascii="Calibri" w:hAnsi="Calibri" w:cs="Calibri"/>
          <w:bCs/>
        </w:rPr>
        <w:t xml:space="preserve"> as</w:t>
      </w:r>
      <w:r w:rsidRPr="00F614AE" w:rsidDel="002D5E68">
        <w:rPr>
          <w:rFonts w:ascii="Calibri" w:hAnsi="Calibri" w:cs="Calibri"/>
          <w:bCs/>
        </w:rPr>
        <w:t xml:space="preserve"> </w:t>
      </w:r>
      <w:r w:rsidR="009F36CF" w:rsidRPr="00F614AE" w:rsidDel="002D5E68">
        <w:rPr>
          <w:rFonts w:ascii="Calibri" w:hAnsi="Calibri" w:cs="Calibri"/>
          <w:bCs/>
        </w:rPr>
        <w:t>you have bee</w:t>
      </w:r>
      <w:r w:rsidR="00430F94" w:rsidRPr="00F614AE" w:rsidDel="002D5E68">
        <w:rPr>
          <w:rFonts w:ascii="Calibri" w:hAnsi="Calibri" w:cs="Calibri"/>
          <w:bCs/>
        </w:rPr>
        <w:t>n admitted to</w:t>
      </w:r>
      <w:r w:rsidR="009F36CF" w:rsidRPr="00F614AE" w:rsidDel="002D5E68">
        <w:rPr>
          <w:rFonts w:ascii="Calibri" w:hAnsi="Calibri" w:cs="Calibri"/>
          <w:bCs/>
        </w:rPr>
        <w:t xml:space="preserve"> </w:t>
      </w:r>
      <w:r w:rsidR="00133ACD">
        <w:rPr>
          <w:rFonts w:ascii="Calibri" w:hAnsi="Calibri" w:cs="Calibri"/>
          <w:bCs/>
        </w:rPr>
        <w:t>h</w:t>
      </w:r>
      <w:r w:rsidR="00F1615F">
        <w:rPr>
          <w:rFonts w:ascii="Calibri" w:hAnsi="Calibri" w:cs="Calibri"/>
          <w:bCs/>
        </w:rPr>
        <w:t xml:space="preserve">ospital or </w:t>
      </w:r>
      <w:r w:rsidR="00E506AE" w:rsidRPr="00F614AE" w:rsidDel="002D5E68">
        <w:rPr>
          <w:rFonts w:ascii="Calibri" w:hAnsi="Calibri" w:cs="Calibri"/>
          <w:bCs/>
        </w:rPr>
        <w:t xml:space="preserve">ICU </w:t>
      </w:r>
      <w:r w:rsidR="00E506AE">
        <w:rPr>
          <w:rFonts w:ascii="Calibri" w:hAnsi="Calibri" w:cs="Calibri"/>
          <w:bCs/>
        </w:rPr>
        <w:t>due to</w:t>
      </w:r>
      <w:r w:rsidR="00E506AE" w:rsidDel="002D5E68">
        <w:rPr>
          <w:rFonts w:ascii="Calibri" w:hAnsi="Calibri" w:cs="Calibri"/>
          <w:bCs/>
        </w:rPr>
        <w:t xml:space="preserve"> known </w:t>
      </w:r>
      <w:r w:rsidR="00E506AE">
        <w:rPr>
          <w:rFonts w:ascii="Calibri" w:hAnsi="Calibri" w:cs="Calibri"/>
          <w:bCs/>
        </w:rPr>
        <w:t xml:space="preserve">or suspected </w:t>
      </w:r>
      <w:r w:rsidR="00E506AE" w:rsidDel="002D5E68">
        <w:rPr>
          <w:rFonts w:ascii="Calibri" w:hAnsi="Calibri" w:cs="Calibri"/>
          <w:bCs/>
        </w:rPr>
        <w:t>COVID-19</w:t>
      </w:r>
      <w:r w:rsidR="00E506AE" w:rsidRPr="00F614AE" w:rsidDel="002D5E68">
        <w:rPr>
          <w:rFonts w:ascii="Calibri" w:hAnsi="Calibri" w:cs="Calibri"/>
          <w:bCs/>
        </w:rPr>
        <w:t>.</w:t>
      </w:r>
      <w:r w:rsidR="009F36CF" w:rsidRPr="00F614AE" w:rsidDel="002D5E68">
        <w:rPr>
          <w:rFonts w:ascii="Calibri" w:hAnsi="Calibri" w:cs="Calibri"/>
          <w:bCs/>
        </w:rPr>
        <w:t xml:space="preserve"> </w:t>
      </w:r>
      <w:r w:rsidR="00B456CC" w:rsidRPr="00F614AE" w:rsidDel="002D5E68">
        <w:rPr>
          <w:rFonts w:ascii="Calibri" w:hAnsi="Calibri" w:cs="Calibri"/>
          <w:bCs/>
        </w:rPr>
        <w:t xml:space="preserve">We know that treating patients early in this situation provides the best opportunity for medications to work well and so we need to include patients </w:t>
      </w:r>
      <w:r w:rsidR="007F3642" w:rsidRPr="00F614AE" w:rsidDel="002D5E68">
        <w:rPr>
          <w:rFonts w:ascii="Calibri" w:hAnsi="Calibri" w:cs="Calibri"/>
          <w:bCs/>
        </w:rPr>
        <w:t>as soon as possible after they</w:t>
      </w:r>
      <w:r w:rsidR="00B456CC" w:rsidRPr="00F614AE" w:rsidDel="002D5E68">
        <w:rPr>
          <w:rFonts w:ascii="Calibri" w:hAnsi="Calibri" w:cs="Calibri"/>
          <w:bCs/>
        </w:rPr>
        <w:t xml:space="preserve"> becom</w:t>
      </w:r>
      <w:r w:rsidR="007F3642" w:rsidRPr="00F614AE" w:rsidDel="002D5E68">
        <w:rPr>
          <w:rFonts w:ascii="Calibri" w:hAnsi="Calibri" w:cs="Calibri"/>
          <w:bCs/>
        </w:rPr>
        <w:t>e</w:t>
      </w:r>
      <w:r w:rsidR="00B456CC" w:rsidRPr="00F614AE" w:rsidDel="002D5E68">
        <w:rPr>
          <w:rFonts w:ascii="Calibri" w:hAnsi="Calibri" w:cs="Calibri"/>
          <w:bCs/>
        </w:rPr>
        <w:t xml:space="preserve"> unwell. </w:t>
      </w:r>
      <w:r w:rsidR="00DD04AE" w:rsidRPr="00F614AE" w:rsidDel="002D5E68">
        <w:rPr>
          <w:rFonts w:ascii="Calibri" w:hAnsi="Calibri" w:cs="Calibri"/>
          <w:bCs/>
        </w:rPr>
        <w:t xml:space="preserve">We are planning to study </w:t>
      </w:r>
      <w:r w:rsidR="00B54945">
        <w:rPr>
          <w:rFonts w:ascii="Calibri" w:hAnsi="Calibri" w:cs="Calibri"/>
          <w:bCs/>
        </w:rPr>
        <w:t>many</w:t>
      </w:r>
      <w:r w:rsidR="00B54945" w:rsidRPr="00F614AE" w:rsidDel="002D5E68">
        <w:rPr>
          <w:rFonts w:ascii="Calibri" w:hAnsi="Calibri" w:cs="Calibri"/>
          <w:bCs/>
        </w:rPr>
        <w:t xml:space="preserve"> </w:t>
      </w:r>
      <w:r w:rsidR="00EF7AC0" w:rsidDel="002D5E68">
        <w:rPr>
          <w:rFonts w:ascii="Calibri" w:hAnsi="Calibri" w:cs="Calibri"/>
          <w:bCs/>
        </w:rPr>
        <w:t>1</w:t>
      </w:r>
      <w:r w:rsidR="00EC2B75">
        <w:rPr>
          <w:rFonts w:ascii="Calibri" w:hAnsi="Calibri" w:cs="Calibri"/>
          <w:bCs/>
        </w:rPr>
        <w:t>0</w:t>
      </w:r>
      <w:r w:rsidR="00EF7AC0" w:rsidDel="002D5E68">
        <w:rPr>
          <w:rFonts w:ascii="Calibri" w:hAnsi="Calibri" w:cs="Calibri"/>
          <w:bCs/>
        </w:rPr>
        <w:t>00</w:t>
      </w:r>
      <w:r w:rsidR="00B54945">
        <w:rPr>
          <w:rFonts w:ascii="Calibri" w:hAnsi="Calibri" w:cs="Calibri"/>
          <w:bCs/>
        </w:rPr>
        <w:t>s of</w:t>
      </w:r>
      <w:r w:rsidRPr="00F614AE" w:rsidDel="002D5E68">
        <w:rPr>
          <w:rFonts w:ascii="Calibri" w:hAnsi="Calibri" w:cs="Calibri"/>
          <w:bCs/>
        </w:rPr>
        <w:t xml:space="preserve"> </w:t>
      </w:r>
      <w:r w:rsidR="00BE4673" w:rsidRPr="00F614AE" w:rsidDel="002D5E68">
        <w:rPr>
          <w:rFonts w:ascii="Calibri" w:hAnsi="Calibri" w:cs="Calibri"/>
          <w:bCs/>
        </w:rPr>
        <w:t>patients in total</w:t>
      </w:r>
      <w:r w:rsidR="00166B7E" w:rsidRPr="00F614AE" w:rsidDel="002D5E68">
        <w:rPr>
          <w:rFonts w:ascii="Calibri" w:hAnsi="Calibri" w:cs="Calibri"/>
          <w:bCs/>
        </w:rPr>
        <w:t>,</w:t>
      </w:r>
      <w:r w:rsidR="00BE4673" w:rsidRPr="00F614AE" w:rsidDel="002D5E68">
        <w:rPr>
          <w:rFonts w:ascii="Calibri" w:hAnsi="Calibri" w:cs="Calibri"/>
          <w:bCs/>
        </w:rPr>
        <w:t xml:space="preserve"> admitted to </w:t>
      </w:r>
      <w:r w:rsidR="00704622" w:rsidRPr="00F614AE" w:rsidDel="002D5E68">
        <w:rPr>
          <w:rFonts w:ascii="Calibri" w:hAnsi="Calibri" w:cs="Calibri"/>
          <w:bCs/>
        </w:rPr>
        <w:t xml:space="preserve">different </w:t>
      </w:r>
      <w:r w:rsidR="00BE4673" w:rsidRPr="00F614AE" w:rsidDel="002D5E68">
        <w:rPr>
          <w:rFonts w:ascii="Calibri" w:hAnsi="Calibri" w:cs="Calibri"/>
          <w:bCs/>
        </w:rPr>
        <w:t>hospitals within the UK</w:t>
      </w:r>
      <w:r w:rsidRPr="00F614AE" w:rsidDel="002D5E68">
        <w:rPr>
          <w:rFonts w:ascii="Calibri" w:hAnsi="Calibri" w:cs="Calibri"/>
          <w:bCs/>
        </w:rPr>
        <w:t>.</w:t>
      </w:r>
      <w:r w:rsidR="00710D85">
        <w:rPr>
          <w:rFonts w:ascii="Calibri" w:hAnsi="Calibri" w:cs="Calibri"/>
          <w:bCs/>
        </w:rPr>
        <w:t xml:space="preserve"> We are also working closely with research partners internationally.</w:t>
      </w:r>
    </w:p>
    <w:p w14:paraId="2B9E8D55" w14:textId="254C7FAE" w:rsidR="00AB3309" w:rsidRPr="00F614AE" w:rsidDel="002D5E68" w:rsidRDefault="00AB3309">
      <w:pPr>
        <w:autoSpaceDE w:val="0"/>
        <w:autoSpaceDN w:val="0"/>
        <w:adjustRightInd w:val="0"/>
        <w:rPr>
          <w:rFonts w:ascii="Calibri" w:hAnsi="Calibri" w:cs="Calibri"/>
          <w:bCs/>
        </w:rPr>
      </w:pPr>
    </w:p>
    <w:p w14:paraId="7CA0D329" w14:textId="449C59B4" w:rsidR="00AB3309" w:rsidDel="002D5E68" w:rsidRDefault="002D3082">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00DB6FFC" w:rsidRPr="00F614AE" w:rsidDel="002D5E68">
        <w:rPr>
          <w:rFonts w:ascii="Calibri" w:hAnsi="Calibri" w:cs="Calibri"/>
          <w:b/>
          <w:bCs/>
        </w:rPr>
        <w:t>?</w:t>
      </w:r>
    </w:p>
    <w:p w14:paraId="40D1D191" w14:textId="2D763617" w:rsidR="00AB3309" w:rsidRPr="00F614AE" w:rsidDel="002D5E68" w:rsidRDefault="00AB3309">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take part. If you do decide to </w:t>
      </w:r>
      <w:r w:rsidR="000B6174" w:rsidRPr="00F614AE" w:rsidDel="002D5E68">
        <w:rPr>
          <w:rFonts w:ascii="Calibri" w:hAnsi="Calibri" w:cs="Calibri"/>
          <w:iCs/>
        </w:rPr>
        <w:t>take part</w:t>
      </w:r>
      <w:r w:rsidR="00166B7E" w:rsidRPr="00F614AE" w:rsidDel="002D5E68">
        <w:rPr>
          <w:rFonts w:ascii="Calibri" w:hAnsi="Calibri" w:cs="Calibri"/>
          <w:iCs/>
        </w:rPr>
        <w:t>,</w:t>
      </w:r>
      <w:r w:rsidRPr="00F614AE" w:rsidDel="002D5E68">
        <w:rPr>
          <w:rFonts w:ascii="Calibri" w:hAnsi="Calibri" w:cs="Calibri"/>
          <w:iCs/>
        </w:rPr>
        <w:t xml:space="preserve"> you will be</w:t>
      </w:r>
      <w:r w:rsidR="00067DFE" w:rsidRPr="00F614AE" w:rsidDel="002D5E68">
        <w:rPr>
          <w:rFonts w:ascii="Calibri" w:hAnsi="Calibri" w:cs="Calibri"/>
          <w:iCs/>
        </w:rPr>
        <w:t xml:space="preserve"> </w:t>
      </w:r>
      <w:r w:rsidRPr="00F614AE" w:rsidDel="002D5E68">
        <w:rPr>
          <w:rFonts w:ascii="Calibri" w:hAnsi="Calibri" w:cs="Calibri"/>
          <w:iCs/>
        </w:rPr>
        <w:t xml:space="preserve">given this information sheet to keep and be asked to sign a consent form. </w:t>
      </w:r>
      <w:r w:rsidR="004A5D8D">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w:t>
      </w:r>
      <w:r w:rsidR="00BF7DAA" w:rsidRPr="00F614AE" w:rsidDel="002D5E68">
        <w:rPr>
          <w:rFonts w:ascii="Calibri" w:hAnsi="Calibri" w:cs="Calibri"/>
          <w:iCs/>
        </w:rPr>
        <w:t xml:space="preserve"> at all</w:t>
      </w:r>
      <w:r w:rsidRPr="00F614AE" w:rsidDel="002D5E68">
        <w:rPr>
          <w:rFonts w:ascii="Calibri" w:hAnsi="Calibri" w:cs="Calibri"/>
          <w:iCs/>
        </w:rPr>
        <w:t>, will not affect the standard of care you receive.</w:t>
      </w:r>
    </w:p>
    <w:p w14:paraId="7DCA85D3" w14:textId="5C11E1A3" w:rsidR="00716198" w:rsidRPr="00F614AE" w:rsidDel="002D5E68" w:rsidRDefault="00716198">
      <w:pPr>
        <w:autoSpaceDE w:val="0"/>
        <w:autoSpaceDN w:val="0"/>
        <w:adjustRightInd w:val="0"/>
        <w:rPr>
          <w:rFonts w:ascii="Calibri" w:hAnsi="Calibri" w:cs="Calibri"/>
          <w:b/>
          <w:bCs/>
        </w:rPr>
      </w:pPr>
    </w:p>
    <w:p w14:paraId="57179EE4" w14:textId="5B82F231" w:rsidR="00AB3309" w:rsidRPr="00F614AE" w:rsidDel="002D5E68" w:rsidRDefault="00AB3309">
      <w:pPr>
        <w:autoSpaceDE w:val="0"/>
        <w:autoSpaceDN w:val="0"/>
        <w:adjustRightInd w:val="0"/>
        <w:rPr>
          <w:rFonts w:ascii="Calibri" w:hAnsi="Calibri" w:cs="Calibri"/>
        </w:rPr>
      </w:pPr>
      <w:r w:rsidRPr="00F614AE" w:rsidDel="002D5E68">
        <w:rPr>
          <w:rFonts w:ascii="Calibri" w:hAnsi="Calibri" w:cs="Calibri"/>
        </w:rPr>
        <w:t xml:space="preserve">This is a randomised study. </w:t>
      </w:r>
      <w:r w:rsidR="00067DFE" w:rsidRPr="00F614AE" w:rsidDel="002D5E68">
        <w:rPr>
          <w:rFonts w:ascii="Calibri" w:hAnsi="Calibri" w:cs="Calibri"/>
        </w:rPr>
        <w:t xml:space="preserve"> Randomisation is a process that can be compared to tossing a coin. </w:t>
      </w:r>
      <w:r w:rsidRPr="00F614AE" w:rsidDel="002D5E68">
        <w:rPr>
          <w:rFonts w:ascii="Calibri" w:hAnsi="Calibri" w:cs="Calibri"/>
        </w:rPr>
        <w:t>Sometimes we need to make comparisons</w:t>
      </w:r>
      <w:r w:rsidR="00BF7DAA" w:rsidRPr="00F614AE" w:rsidDel="002D5E68">
        <w:rPr>
          <w:rFonts w:ascii="Calibri" w:hAnsi="Calibri" w:cs="Calibri"/>
        </w:rPr>
        <w:t xml:space="preserve"> to see which way of treating patients is the best</w:t>
      </w:r>
      <w:r w:rsidRPr="00F614AE" w:rsidDel="002D5E68">
        <w:rPr>
          <w:rFonts w:ascii="Calibri" w:hAnsi="Calibri" w:cs="Calibri"/>
        </w:rPr>
        <w:t xml:space="preserve">. People </w:t>
      </w:r>
      <w:r w:rsidR="004F4241" w:rsidRPr="00F614AE" w:rsidDel="002D5E68">
        <w:rPr>
          <w:rFonts w:ascii="Calibri" w:hAnsi="Calibri" w:cs="Calibri"/>
        </w:rPr>
        <w:t>are</w:t>
      </w:r>
      <w:r w:rsidRPr="00F614AE" w:rsidDel="002D5E68">
        <w:rPr>
          <w:rFonts w:ascii="Calibri" w:hAnsi="Calibri" w:cs="Calibri"/>
        </w:rPr>
        <w:t xml:space="preserve"> put into groups</w:t>
      </w:r>
      <w:r w:rsidR="00710D85">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i.e. </w:t>
      </w:r>
      <w:r w:rsidR="00BF7DAA" w:rsidRPr="00F614AE" w:rsidDel="002D5E68">
        <w:rPr>
          <w:rFonts w:ascii="Calibri" w:hAnsi="Calibri" w:cs="Calibri"/>
        </w:rPr>
        <w:t xml:space="preserve">so patients are put into the groups </w:t>
      </w:r>
      <w:r w:rsidRPr="00F614AE" w:rsidDel="002D5E68">
        <w:rPr>
          <w:rFonts w:ascii="Calibri" w:hAnsi="Calibri" w:cs="Calibri"/>
        </w:rPr>
        <w:t xml:space="preserve">by chance. </w:t>
      </w:r>
      <w:r w:rsidR="00BF7DAA" w:rsidRPr="00F614AE" w:rsidDel="002D5E68">
        <w:rPr>
          <w:rFonts w:ascii="Calibri" w:hAnsi="Calibri" w:cs="Calibri"/>
        </w:rPr>
        <w:t>E</w:t>
      </w:r>
      <w:r w:rsidR="005034C6" w:rsidRPr="00F614AE" w:rsidDel="002D5E68">
        <w:rPr>
          <w:rFonts w:ascii="Calibri" w:hAnsi="Calibri" w:cs="Calibri"/>
        </w:rPr>
        <w:t>ach group</w:t>
      </w:r>
      <w:r w:rsidRPr="00F614AE" w:rsidDel="002D5E68">
        <w:rPr>
          <w:rFonts w:ascii="Calibri" w:hAnsi="Calibri" w:cs="Calibri"/>
        </w:rPr>
        <w:t xml:space="preserve"> ha</w:t>
      </w:r>
      <w:r w:rsidR="00422755" w:rsidRPr="00F614AE" w:rsidDel="002D5E68">
        <w:rPr>
          <w:rFonts w:ascii="Calibri" w:hAnsi="Calibri" w:cs="Calibri"/>
        </w:rPr>
        <w:t>s</w:t>
      </w:r>
      <w:r w:rsidRPr="00F614AE" w:rsidDel="002D5E68">
        <w:rPr>
          <w:rFonts w:ascii="Calibri" w:hAnsi="Calibri" w:cs="Calibri"/>
        </w:rPr>
        <w:t xml:space="preserve"> a different treatment and these are compared.</w:t>
      </w:r>
    </w:p>
    <w:p w14:paraId="4037680C" w14:textId="55182458" w:rsidR="00A276C9" w:rsidRPr="00F614AE" w:rsidDel="002D5E68" w:rsidRDefault="00A276C9">
      <w:pPr>
        <w:autoSpaceDE w:val="0"/>
        <w:autoSpaceDN w:val="0"/>
        <w:adjustRightInd w:val="0"/>
        <w:rPr>
          <w:rFonts w:ascii="Calibri" w:hAnsi="Calibri" w:cs="Calibri"/>
        </w:rPr>
      </w:pPr>
    </w:p>
    <w:p w14:paraId="040C11F7" w14:textId="52CE15EE" w:rsidR="00A276C9" w:rsidRPr="00D12830" w:rsidDel="002D5E68" w:rsidRDefault="00A276C9" w:rsidP="00924D14">
      <w:pPr>
        <w:pStyle w:val="Default"/>
        <w:rPr>
          <w:rFonts w:asciiTheme="majorHAnsi" w:hAnsiTheme="majorHAnsi" w:cstheme="majorHAnsi"/>
          <w:lang w:val="en-GB"/>
        </w:rPr>
      </w:pPr>
      <w:r w:rsidRPr="00F614AE" w:rsidDel="002D5E68">
        <w:rPr>
          <w:rFonts w:ascii="Calibri" w:hAnsi="Calibri"/>
          <w:color w:val="auto"/>
          <w:lang w:val="en-GB"/>
        </w:rPr>
        <w:lastRenderedPageBreak/>
        <w:t xml:space="preserve">Additionally, this study is an </w:t>
      </w:r>
      <w:r w:rsidR="005C2C40" w:rsidRPr="00F614AE" w:rsidDel="002D5E68">
        <w:rPr>
          <w:rFonts w:ascii="Calibri" w:hAnsi="Calibri"/>
          <w:color w:val="auto"/>
          <w:lang w:val="en-GB"/>
        </w:rPr>
        <w:t>‘</w:t>
      </w:r>
      <w:r w:rsidRPr="00F614AE" w:rsidDel="002D5E68">
        <w:rPr>
          <w:rFonts w:ascii="Calibri" w:hAnsi="Calibri"/>
          <w:color w:val="auto"/>
          <w:lang w:val="en-GB"/>
        </w:rPr>
        <w:t>adaptive</w:t>
      </w:r>
      <w:r w:rsidR="005C2C40" w:rsidRPr="00F614AE" w:rsidDel="002D5E68">
        <w:rPr>
          <w:rFonts w:ascii="Calibri" w:hAnsi="Calibri"/>
          <w:color w:val="auto"/>
          <w:lang w:val="en-GB"/>
        </w:rPr>
        <w:t>’</w:t>
      </w:r>
      <w:r w:rsidRPr="00F614AE" w:rsidDel="002D5E68">
        <w:rPr>
          <w:rFonts w:ascii="Calibri" w:hAnsi="Calibri"/>
          <w:color w:val="auto"/>
          <w:lang w:val="en-GB"/>
        </w:rPr>
        <w:t xml:space="preserve"> study. This means that the chances of being assigned to any of the treatment op</w:t>
      </w:r>
      <w:r w:rsidR="005034C6" w:rsidRPr="00F614AE" w:rsidDel="002D5E68">
        <w:rPr>
          <w:rFonts w:ascii="Calibri" w:hAnsi="Calibri"/>
          <w:color w:val="auto"/>
          <w:lang w:val="en-GB"/>
        </w:rPr>
        <w:t>tions may change on the basis of</w:t>
      </w:r>
      <w:r w:rsidRPr="00F614AE" w:rsidDel="002D5E68">
        <w:rPr>
          <w:rFonts w:ascii="Calibri" w:hAnsi="Calibri"/>
          <w:color w:val="auto"/>
          <w:lang w:val="en-GB"/>
        </w:rPr>
        <w:t xml:space="preserve"> the study results, in favour of the most promising treatment. </w:t>
      </w:r>
      <w:r w:rsidR="0071029D" w:rsidRPr="00D12830" w:rsidDel="002D5E68">
        <w:rPr>
          <w:rFonts w:ascii="Calibri" w:hAnsi="Calibri"/>
          <w:color w:val="auto"/>
          <w:lang w:val="en-GB"/>
        </w:rPr>
        <w:t>Neither y</w:t>
      </w:r>
      <w:r w:rsidRPr="00D12830" w:rsidDel="002D5E68">
        <w:rPr>
          <w:rFonts w:ascii="Calibri" w:hAnsi="Calibri"/>
          <w:color w:val="auto"/>
          <w:lang w:val="en-GB"/>
        </w:rPr>
        <w:t>ou</w:t>
      </w:r>
      <w:r w:rsidR="0071029D" w:rsidRPr="00D12830" w:rsidDel="002D5E68">
        <w:rPr>
          <w:rFonts w:ascii="Calibri" w:hAnsi="Calibri"/>
          <w:color w:val="auto"/>
          <w:lang w:val="en-GB"/>
        </w:rPr>
        <w:t xml:space="preserve"> </w:t>
      </w:r>
      <w:r w:rsidR="007B10FC" w:rsidRPr="00D12830" w:rsidDel="002D5E68">
        <w:rPr>
          <w:rFonts w:ascii="Calibri" w:hAnsi="Calibri"/>
          <w:color w:val="auto"/>
          <w:lang w:val="en-GB"/>
        </w:rPr>
        <w:t>n</w:t>
      </w:r>
      <w:r w:rsidR="0071029D" w:rsidRPr="00D12830" w:rsidDel="002D5E68">
        <w:rPr>
          <w:rFonts w:ascii="Calibri" w:hAnsi="Calibri"/>
          <w:color w:val="auto"/>
          <w:lang w:val="en-GB"/>
        </w:rPr>
        <w:t>or your doctors</w:t>
      </w:r>
      <w:r w:rsidRPr="00D12830" w:rsidDel="002D5E68">
        <w:rPr>
          <w:rFonts w:ascii="Calibri" w:hAnsi="Calibri"/>
          <w:color w:val="auto"/>
          <w:lang w:val="en-GB"/>
        </w:rPr>
        <w:t xml:space="preserve"> will be informed of these changes in randomi</w:t>
      </w:r>
      <w:r w:rsidR="0071029D" w:rsidRPr="00D12830" w:rsidDel="002D5E68">
        <w:rPr>
          <w:rFonts w:ascii="Calibri" w:hAnsi="Calibri"/>
          <w:color w:val="auto"/>
          <w:lang w:val="en-GB"/>
        </w:rPr>
        <w:t>s</w:t>
      </w:r>
      <w:r w:rsidRPr="00D12830" w:rsidDel="002D5E68">
        <w:rPr>
          <w:rFonts w:ascii="Calibri" w:hAnsi="Calibri"/>
          <w:color w:val="auto"/>
          <w:lang w:val="en-GB"/>
        </w:rPr>
        <w:t>ation.</w:t>
      </w:r>
      <w:r w:rsidR="003617CE" w:rsidRPr="00D12830">
        <w:rPr>
          <w:rFonts w:ascii="Calibri" w:hAnsi="Calibri"/>
          <w:color w:val="auto"/>
          <w:lang w:val="en-GB"/>
        </w:rPr>
        <w:t xml:space="preserve"> </w:t>
      </w:r>
      <w:r w:rsidR="00455FE0"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0029521A" w:rsidRPr="00D12830">
        <w:rPr>
          <w:rFonts w:ascii="Calibri" w:hAnsi="Calibri"/>
          <w:color w:val="auto"/>
          <w:lang w:val="en-GB"/>
        </w:rPr>
        <w:t xml:space="preserve"> </w:t>
      </w:r>
      <w:r w:rsidRPr="00D12830" w:rsidDel="002D5E68">
        <w:rPr>
          <w:rFonts w:asciiTheme="majorHAnsi" w:hAnsiTheme="majorHAnsi" w:cstheme="majorHAnsi"/>
          <w:lang w:val="en-GB"/>
        </w:rPr>
        <w:t>It is important for the treatment of your pneumonia that the</w:t>
      </w:r>
      <w:r w:rsidR="0071029D" w:rsidRPr="00D12830" w:rsidDel="002D5E68">
        <w:rPr>
          <w:rFonts w:asciiTheme="majorHAnsi" w:hAnsiTheme="majorHAnsi" w:cstheme="majorHAnsi"/>
          <w:lang w:val="en-GB"/>
        </w:rPr>
        <w:t xml:space="preserve"> treatments</w:t>
      </w:r>
      <w:r w:rsidRPr="00D12830" w:rsidDel="002D5E68">
        <w:rPr>
          <w:rFonts w:asciiTheme="majorHAnsi" w:hAnsiTheme="majorHAnsi" w:cstheme="majorHAnsi"/>
          <w:lang w:val="en-GB"/>
        </w:rPr>
        <w:t xml:space="preserve"> are </w:t>
      </w:r>
      <w:r w:rsidR="0071029D" w:rsidRPr="00D12830" w:rsidDel="002D5E68">
        <w:rPr>
          <w:rFonts w:asciiTheme="majorHAnsi" w:hAnsiTheme="majorHAnsi" w:cstheme="majorHAnsi"/>
          <w:lang w:val="en-GB"/>
        </w:rPr>
        <w:t>started</w:t>
      </w:r>
      <w:r w:rsidRPr="00D12830" w:rsidDel="002D5E68">
        <w:rPr>
          <w:rFonts w:asciiTheme="majorHAnsi" w:hAnsiTheme="majorHAnsi" w:cstheme="majorHAnsi"/>
          <w:lang w:val="en-GB"/>
        </w:rPr>
        <w:t xml:space="preserve"> as quickly as possible. This is why these </w:t>
      </w:r>
      <w:r w:rsidR="0071029D" w:rsidRPr="00D12830" w:rsidDel="002D5E68">
        <w:rPr>
          <w:rFonts w:asciiTheme="majorHAnsi" w:hAnsiTheme="majorHAnsi" w:cstheme="majorHAnsi"/>
          <w:lang w:val="en-GB"/>
        </w:rPr>
        <w:t xml:space="preserve">treatments </w:t>
      </w:r>
      <w:r w:rsidR="00C21964" w:rsidRPr="00D12830">
        <w:rPr>
          <w:rFonts w:asciiTheme="majorHAnsi" w:hAnsiTheme="majorHAnsi" w:cstheme="majorHAnsi"/>
          <w:lang w:val="en-GB"/>
        </w:rPr>
        <w:t>may have</w:t>
      </w:r>
      <w:r w:rsidR="00C21964" w:rsidRPr="00D12830" w:rsidDel="002D5E68">
        <w:rPr>
          <w:rFonts w:asciiTheme="majorHAnsi" w:hAnsiTheme="majorHAnsi" w:cstheme="majorHAnsi"/>
          <w:lang w:val="en-GB"/>
        </w:rPr>
        <w:t xml:space="preserve"> </w:t>
      </w:r>
      <w:r w:rsidRPr="00D12830" w:rsidDel="002D5E68">
        <w:rPr>
          <w:rFonts w:asciiTheme="majorHAnsi" w:hAnsiTheme="majorHAnsi" w:cstheme="majorHAnsi"/>
          <w:lang w:val="en-GB"/>
        </w:rPr>
        <w:t>already be assigned (‘randomized’) to you when you are admitted to</w:t>
      </w:r>
      <w:r w:rsidR="00133ACD" w:rsidRPr="00D12830">
        <w:rPr>
          <w:rFonts w:asciiTheme="majorHAnsi" w:hAnsiTheme="majorHAnsi" w:cstheme="majorHAnsi"/>
          <w:lang w:val="en-GB"/>
        </w:rPr>
        <w:t xml:space="preserve"> hospital or</w:t>
      </w:r>
      <w:r w:rsidRPr="00D12830" w:rsidDel="002D5E68">
        <w:rPr>
          <w:rFonts w:asciiTheme="majorHAnsi" w:hAnsiTheme="majorHAnsi" w:cstheme="majorHAnsi"/>
          <w:lang w:val="en-GB"/>
        </w:rPr>
        <w:t xml:space="preserve"> ICU. The </w:t>
      </w:r>
      <w:r w:rsidR="00A74C43" w:rsidRPr="00D12830" w:rsidDel="002D5E68">
        <w:rPr>
          <w:rFonts w:asciiTheme="majorHAnsi" w:hAnsiTheme="majorHAnsi" w:cstheme="majorHAnsi"/>
          <w:lang w:val="en-GB"/>
        </w:rPr>
        <w:t>doctor</w:t>
      </w:r>
      <w:r w:rsidRPr="00D12830" w:rsidDel="002D5E68">
        <w:rPr>
          <w:rFonts w:asciiTheme="majorHAnsi" w:hAnsiTheme="majorHAnsi" w:cstheme="majorHAnsi"/>
          <w:lang w:val="en-GB"/>
        </w:rPr>
        <w:t xml:space="preserve"> or researcher will explain the study and ask for your consent for participation. If you do not consent to participate in the study, no </w:t>
      </w:r>
      <w:r w:rsidR="0071029D" w:rsidRPr="00D12830" w:rsidDel="002D5E68">
        <w:rPr>
          <w:rFonts w:asciiTheme="majorHAnsi" w:hAnsiTheme="majorHAnsi" w:cstheme="majorHAnsi"/>
          <w:lang w:val="en-GB"/>
        </w:rPr>
        <w:t xml:space="preserve">further </w:t>
      </w:r>
      <w:r w:rsidRPr="00D12830" w:rsidDel="002D5E68">
        <w:rPr>
          <w:rFonts w:asciiTheme="majorHAnsi" w:hAnsiTheme="majorHAnsi" w:cstheme="majorHAnsi"/>
          <w:lang w:val="en-GB"/>
        </w:rPr>
        <w:t xml:space="preserve">data will be collected from you. The </w:t>
      </w:r>
      <w:r w:rsidR="007B10FC" w:rsidRPr="00D12830" w:rsidDel="002D5E68">
        <w:rPr>
          <w:rFonts w:asciiTheme="majorHAnsi" w:hAnsiTheme="majorHAnsi" w:cstheme="majorHAnsi"/>
          <w:lang w:val="en-GB"/>
        </w:rPr>
        <w:t xml:space="preserve">treatment </w:t>
      </w:r>
      <w:r w:rsidRPr="00D12830" w:rsidDel="002D5E68">
        <w:rPr>
          <w:rFonts w:asciiTheme="majorHAnsi" w:hAnsiTheme="majorHAnsi" w:cstheme="majorHAnsi"/>
          <w:lang w:val="en-GB"/>
        </w:rPr>
        <w:t xml:space="preserve">that was previously </w:t>
      </w:r>
      <w:r w:rsidR="0071029D" w:rsidRPr="00D12830" w:rsidDel="002D5E68">
        <w:rPr>
          <w:rFonts w:asciiTheme="majorHAnsi" w:hAnsiTheme="majorHAnsi" w:cstheme="majorHAnsi"/>
          <w:lang w:val="en-GB"/>
        </w:rPr>
        <w:t xml:space="preserve">started </w:t>
      </w:r>
      <w:r w:rsidRPr="00D12830" w:rsidDel="002D5E68">
        <w:rPr>
          <w:rFonts w:asciiTheme="majorHAnsi" w:hAnsiTheme="majorHAnsi" w:cstheme="majorHAnsi"/>
          <w:lang w:val="en-GB"/>
        </w:rPr>
        <w:t xml:space="preserve">will be continued or will be changed if </w:t>
      </w:r>
      <w:r w:rsidR="00422755" w:rsidRPr="00D12830" w:rsidDel="002D5E68">
        <w:rPr>
          <w:rFonts w:asciiTheme="majorHAnsi" w:hAnsiTheme="majorHAnsi" w:cstheme="majorHAnsi"/>
          <w:lang w:val="en-GB"/>
        </w:rPr>
        <w:t>your doctor</w:t>
      </w:r>
      <w:r w:rsidRPr="00D12830" w:rsidDel="002D5E68">
        <w:rPr>
          <w:rFonts w:asciiTheme="majorHAnsi" w:hAnsiTheme="majorHAnsi" w:cstheme="majorHAnsi"/>
          <w:lang w:val="en-GB"/>
        </w:rPr>
        <w:t xml:space="preserve"> </w:t>
      </w:r>
      <w:r w:rsidR="00422755" w:rsidRPr="00D12830" w:rsidDel="002D5E68">
        <w:rPr>
          <w:rFonts w:asciiTheme="majorHAnsi" w:hAnsiTheme="majorHAnsi" w:cstheme="majorHAnsi"/>
          <w:lang w:val="en-GB"/>
        </w:rPr>
        <w:t>thinks this is</w:t>
      </w:r>
      <w:r w:rsidRPr="00D12830" w:rsidDel="002D5E68">
        <w:rPr>
          <w:rFonts w:asciiTheme="majorHAnsi" w:hAnsiTheme="majorHAnsi" w:cstheme="majorHAnsi"/>
          <w:lang w:val="en-GB"/>
        </w:rPr>
        <w:t xml:space="preserve"> necessary.</w:t>
      </w:r>
    </w:p>
    <w:p w14:paraId="5E19F1D7" w14:textId="500DC7C7" w:rsidR="00A276C9" w:rsidRPr="00D12830" w:rsidDel="002D5E68" w:rsidRDefault="00E506AE" w:rsidP="00924D14">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00A276C9" w:rsidRPr="00D12830" w:rsidDel="002D5E68">
        <w:rPr>
          <w:rFonts w:ascii="Calibri" w:hAnsi="Calibri"/>
        </w:rPr>
        <w:t xml:space="preserve">Various </w:t>
      </w:r>
      <w:r w:rsidR="005034C6" w:rsidRPr="00D12830" w:rsidDel="002D5E68">
        <w:rPr>
          <w:rFonts w:ascii="Calibri" w:hAnsi="Calibri"/>
        </w:rPr>
        <w:t xml:space="preserve">routine </w:t>
      </w:r>
      <w:r w:rsidR="00A276C9" w:rsidRPr="00D12830" w:rsidDel="002D5E68">
        <w:rPr>
          <w:rFonts w:ascii="Calibri" w:hAnsi="Calibri"/>
        </w:rPr>
        <w:t>data collected from you throughout your hospital stay</w:t>
      </w:r>
      <w:r w:rsidR="005C2C40" w:rsidRPr="00D12830" w:rsidDel="002D5E68">
        <w:rPr>
          <w:rFonts w:ascii="Calibri" w:hAnsi="Calibri"/>
        </w:rPr>
        <w:t xml:space="preserve"> as part of routine care will be used for the stu</w:t>
      </w:r>
      <w:r w:rsidR="004E2565" w:rsidRPr="00D12830" w:rsidDel="002D5E68">
        <w:rPr>
          <w:rFonts w:ascii="Calibri" w:hAnsi="Calibri"/>
        </w:rPr>
        <w:t>dy</w:t>
      </w:r>
      <w:r w:rsidR="00A276C9" w:rsidRPr="00D12830" w:rsidDel="002D5E68">
        <w:rPr>
          <w:rFonts w:ascii="Calibri" w:hAnsi="Calibri"/>
        </w:rPr>
        <w:t>.</w:t>
      </w:r>
      <w:r w:rsidR="0071029D" w:rsidRPr="00D12830" w:rsidDel="002D5E68">
        <w:rPr>
          <w:rFonts w:ascii="Calibri" w:hAnsi="Calibri"/>
        </w:rPr>
        <w:t xml:space="preserve"> If the doctors feel that your condition changes they can change your treatments as necessary.</w:t>
      </w:r>
    </w:p>
    <w:p w14:paraId="245FBF64" w14:textId="62ED0C97" w:rsidR="00AB3309" w:rsidRPr="00F614AE" w:rsidDel="002D5E68" w:rsidRDefault="00AB3309">
      <w:pPr>
        <w:autoSpaceDE w:val="0"/>
        <w:autoSpaceDN w:val="0"/>
        <w:adjustRightInd w:val="0"/>
        <w:rPr>
          <w:rFonts w:ascii="Calibri" w:hAnsi="Calibri" w:cs="Calibri"/>
          <w:lang w:val="en-US"/>
        </w:rPr>
      </w:pPr>
    </w:p>
    <w:p w14:paraId="083E2397" w14:textId="607F9589" w:rsidR="00AB3309" w:rsidRPr="00F614AE" w:rsidDel="002D5E68" w:rsidRDefault="00AB3309">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088C15DB" w14:textId="472C36E8" w:rsidR="006843EE" w:rsidRPr="008E5C4F" w:rsidDel="002D5E68" w:rsidRDefault="00A276C9" w:rsidP="00924D14">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R="00353BB6" w:rsidDel="002D5E68">
        <w:rPr>
          <w:rFonts w:ascii="Calibri" w:hAnsi="Calibri"/>
        </w:rPr>
        <w:t>for</w:t>
      </w:r>
      <w:r w:rsidRPr="00F614AE" w:rsidDel="002D5E68">
        <w:rPr>
          <w:rFonts w:ascii="Calibri" w:hAnsi="Calibri"/>
        </w:rPr>
        <w:t xml:space="preserve"> the study are already collected as part of your daily </w:t>
      </w:r>
      <w:r w:rsidR="00353BB6" w:rsidDel="002D5E68">
        <w:rPr>
          <w:rFonts w:ascii="Calibri" w:hAnsi="Calibri"/>
        </w:rPr>
        <w:t xml:space="preserve">and ongoing </w:t>
      </w:r>
      <w:r w:rsidRPr="00F614AE" w:rsidDel="002D5E68">
        <w:rPr>
          <w:rFonts w:ascii="Calibri" w:hAnsi="Calibri"/>
        </w:rPr>
        <w:t>medical care.</w:t>
      </w:r>
      <w:r w:rsidR="0029521A">
        <w:rPr>
          <w:rFonts w:ascii="Calibri" w:hAnsi="Calibri" w:cs="Calibri"/>
          <w:bCs/>
        </w:rPr>
        <w:t xml:space="preserve"> </w:t>
      </w:r>
      <w:r w:rsidR="006C06B0" w:rsidDel="002D5E68">
        <w:rPr>
          <w:rFonts w:ascii="Calibri" w:hAnsi="Calibri" w:cs="Calibri"/>
          <w:bCs/>
        </w:rPr>
        <w:t>With your permission, we</w:t>
      </w:r>
      <w:r w:rsidR="00FA3068" w:rsidRPr="00F614AE" w:rsidDel="002D5E68">
        <w:rPr>
          <w:rFonts w:ascii="Calibri" w:hAnsi="Calibri" w:cs="Calibri"/>
          <w:bCs/>
        </w:rPr>
        <w:t xml:space="preserve"> will also use routinely collected data </w:t>
      </w:r>
      <w:r w:rsidR="003361CD"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00F614AE" w:rsidRPr="00F614AE" w:rsidDel="002D5E68">
        <w:rPr>
          <w:rFonts w:ascii="Calibri" w:hAnsi="Calibri" w:cs="Calibri"/>
          <w:bCs/>
        </w:rPr>
        <w:t xml:space="preserve"> </w:t>
      </w:r>
      <w:r w:rsidR="006843EE" w:rsidRPr="00956E61" w:rsidDel="002D5E68">
        <w:rPr>
          <w:rFonts w:ascii="Calibri" w:hAnsi="Calibri" w:cs="Calibri"/>
          <w:bCs/>
        </w:rPr>
        <w:t xml:space="preserve">We would also like to contact you in 6 </w:t>
      </w:r>
      <w:r w:rsidR="00BA57E5" w:rsidRPr="00956E61" w:rsidDel="002D5E68">
        <w:rPr>
          <w:rFonts w:ascii="Calibri" w:hAnsi="Calibri" w:cs="Calibri"/>
          <w:bCs/>
        </w:rPr>
        <w:t>months’ time</w:t>
      </w:r>
      <w:r w:rsidR="006843EE" w:rsidRPr="00956E61" w:rsidDel="002D5E68">
        <w:rPr>
          <w:rFonts w:ascii="Calibri" w:hAnsi="Calibri" w:cs="Calibri"/>
          <w:bCs/>
        </w:rPr>
        <w:t xml:space="preserve"> with a short telephone call to ask about your quality of life and wellbeing.</w:t>
      </w:r>
      <w:r w:rsidR="006843EE" w:rsidRPr="000C1518" w:rsidDel="002D5E68">
        <w:rPr>
          <w:rFonts w:asciiTheme="majorHAnsi" w:hAnsiTheme="majorHAnsi" w:cstheme="majorHAnsi"/>
          <w:iCs/>
        </w:rPr>
        <w:t xml:space="preserve"> </w:t>
      </w:r>
    </w:p>
    <w:p w14:paraId="320EFD89" w14:textId="51FECF3C" w:rsidR="00AB3309" w:rsidRPr="00F614AE" w:rsidDel="002D5E68" w:rsidRDefault="00AB3309">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09EE7934" w14:textId="77777777" w:rsidR="00716198" w:rsidRPr="00F614AE" w:rsidRDefault="00716198" w:rsidP="00924D14">
      <w:pPr>
        <w:rPr>
          <w:rFonts w:ascii="Calibri" w:hAnsi="Calibri"/>
          <w:i/>
        </w:rPr>
      </w:pPr>
    </w:p>
    <w:p w14:paraId="39ADFABB" w14:textId="77777777" w:rsidR="00A276C9" w:rsidRPr="00F614AE" w:rsidRDefault="00A276C9" w:rsidP="00924D14">
      <w:pPr>
        <w:rPr>
          <w:rFonts w:ascii="Calibri" w:hAnsi="Calibri"/>
        </w:rPr>
      </w:pPr>
      <w:r w:rsidRPr="00F614AE">
        <w:rPr>
          <w:rFonts w:ascii="Calibri" w:hAnsi="Calibri"/>
          <w:b/>
        </w:rPr>
        <w:t>What are the possible advantages and disadvantages of participating in this study?</w:t>
      </w:r>
    </w:p>
    <w:p w14:paraId="094C9C3C" w14:textId="5250B1ED" w:rsidR="00FF5C66" w:rsidRDefault="00ED52D3">
      <w:pPr>
        <w:rPr>
          <w:rFonts w:ascii="Calibri" w:hAnsi="Calibri"/>
        </w:rPr>
      </w:pPr>
      <w:r>
        <w:rPr>
          <w:rFonts w:ascii="Calibri" w:hAnsi="Calibri"/>
        </w:rPr>
        <w:t xml:space="preserve">The </w:t>
      </w:r>
      <w:r w:rsidR="00FB14BD">
        <w:rPr>
          <w:rFonts w:ascii="Calibri" w:hAnsi="Calibri"/>
        </w:rPr>
        <w:t>treatment</w:t>
      </w:r>
      <w:r w:rsidR="006B75CE">
        <w:rPr>
          <w:rFonts w:ascii="Calibri" w:hAnsi="Calibri"/>
        </w:rPr>
        <w:t>s</w:t>
      </w:r>
      <w:r w:rsidR="003B1722">
        <w:rPr>
          <w:rFonts w:ascii="Calibri" w:hAnsi="Calibri"/>
        </w:rPr>
        <w:t xml:space="preserve"> that we are testing</w:t>
      </w:r>
      <w:r w:rsidR="00FB14BD">
        <w:rPr>
          <w:rFonts w:ascii="Calibri" w:hAnsi="Calibri"/>
        </w:rPr>
        <w:t xml:space="preserve"> for COVID-19 are used to treat other viruses and other immune</w:t>
      </w:r>
      <w:r w:rsidR="005537CC">
        <w:rPr>
          <w:rFonts w:ascii="Calibri" w:hAnsi="Calibri"/>
        </w:rPr>
        <w:t>-related diseases</w:t>
      </w:r>
      <w:r w:rsidR="00B01366">
        <w:rPr>
          <w:rFonts w:ascii="Calibri" w:hAnsi="Calibri"/>
        </w:rPr>
        <w:t xml:space="preserve">, </w:t>
      </w:r>
      <w:r w:rsidR="003B1722">
        <w:rPr>
          <w:rFonts w:ascii="Calibri" w:hAnsi="Calibri"/>
        </w:rPr>
        <w:t>but we do not know if they work well for the</w:t>
      </w:r>
      <w:r w:rsidR="004B70FB">
        <w:rPr>
          <w:rFonts w:ascii="Calibri" w:hAnsi="Calibri"/>
        </w:rPr>
        <w:t xml:space="preserve"> </w:t>
      </w:r>
      <w:r w:rsidR="00FC187E">
        <w:rPr>
          <w:rFonts w:ascii="Calibri" w:hAnsi="Calibri"/>
        </w:rPr>
        <w:t>new COVID-19 disease.</w:t>
      </w:r>
      <w:r w:rsidR="006B75CE">
        <w:rPr>
          <w:rFonts w:ascii="Calibri" w:hAnsi="Calibri"/>
        </w:rPr>
        <w:t xml:space="preserve"> They may offer benefit and improve survival but could also harm.</w:t>
      </w:r>
      <w:r w:rsidR="00FF5C66" w:rsidRPr="00F614AE">
        <w:rPr>
          <w:rFonts w:ascii="Calibri" w:hAnsi="Calibri"/>
        </w:rPr>
        <w:t xml:space="preserve"> This study will tell us if some treatment</w:t>
      </w:r>
      <w:r w:rsidR="005F204F">
        <w:rPr>
          <w:rFonts w:ascii="Calibri" w:hAnsi="Calibri"/>
        </w:rPr>
        <w:t>s</w:t>
      </w:r>
      <w:r w:rsidR="00FF5C66" w:rsidRPr="00F614AE">
        <w:rPr>
          <w:rFonts w:ascii="Calibri" w:hAnsi="Calibri"/>
        </w:rPr>
        <w:t xml:space="preserve"> are better than others but we cannot gu</w:t>
      </w:r>
      <w:r w:rsidR="00000EAF" w:rsidRPr="00F614AE">
        <w:rPr>
          <w:rFonts w:ascii="Calibri" w:hAnsi="Calibri"/>
        </w:rPr>
        <w:t>a</w:t>
      </w:r>
      <w:r w:rsidR="00FF5C66" w:rsidRPr="00F614AE">
        <w:rPr>
          <w:rFonts w:ascii="Calibri" w:hAnsi="Calibri"/>
        </w:rPr>
        <w:t xml:space="preserve">rantee that taking part in this study will </w:t>
      </w:r>
      <w:r w:rsidR="00000EAF" w:rsidRPr="00F614AE">
        <w:rPr>
          <w:rFonts w:ascii="Calibri" w:hAnsi="Calibri"/>
        </w:rPr>
        <w:t xml:space="preserve">benefit </w:t>
      </w:r>
      <w:r w:rsidR="00FF5C66" w:rsidRPr="00F614AE">
        <w:rPr>
          <w:rFonts w:ascii="Calibri" w:hAnsi="Calibri"/>
        </w:rPr>
        <w:t xml:space="preserve">you directly but it will help improve treatment for people with </w:t>
      </w:r>
      <w:r w:rsidR="007A5677">
        <w:rPr>
          <w:rFonts w:ascii="Calibri" w:hAnsi="Calibri"/>
        </w:rPr>
        <w:t xml:space="preserve">COVID-19 </w:t>
      </w:r>
      <w:r w:rsidR="00FF5C66" w:rsidRPr="00F614AE">
        <w:rPr>
          <w:rFonts w:ascii="Calibri" w:hAnsi="Calibri"/>
        </w:rPr>
        <w:t>in the future.</w:t>
      </w:r>
    </w:p>
    <w:p w14:paraId="0C6B9E57" w14:textId="77777777" w:rsidR="006C06B0" w:rsidRPr="00F614AE" w:rsidRDefault="006C06B0">
      <w:pPr>
        <w:rPr>
          <w:rFonts w:ascii="Calibri" w:hAnsi="Calibri"/>
        </w:rPr>
      </w:pPr>
    </w:p>
    <w:p w14:paraId="6278B12C" w14:textId="04A38589" w:rsidR="00DF3DF1" w:rsidRDefault="00FF5C66">
      <w:pPr>
        <w:rPr>
          <w:rFonts w:asciiTheme="majorHAnsi" w:hAnsiTheme="majorHAnsi" w:cs="Arial"/>
          <w:bCs/>
        </w:rPr>
      </w:pPr>
      <w:r w:rsidRPr="00F614AE">
        <w:rPr>
          <w:rFonts w:asciiTheme="majorHAnsi" w:hAnsiTheme="majorHAnsi" w:cs="Arial"/>
          <w:bCs/>
        </w:rPr>
        <w:t>All m</w:t>
      </w:r>
      <w:r w:rsidR="00DF3DF1" w:rsidRPr="00F614AE">
        <w:rPr>
          <w:rFonts w:asciiTheme="majorHAnsi" w:hAnsiTheme="majorHAnsi" w:cs="Arial"/>
          <w:bCs/>
        </w:rPr>
        <w:t xml:space="preserve">edical treatments </w:t>
      </w:r>
      <w:r w:rsidRPr="00F614AE">
        <w:rPr>
          <w:rFonts w:asciiTheme="majorHAnsi" w:hAnsiTheme="majorHAnsi" w:cs="Arial"/>
          <w:bCs/>
        </w:rPr>
        <w:t xml:space="preserve">can </w:t>
      </w:r>
      <w:r w:rsidR="00DF3DF1" w:rsidRPr="00F614AE">
        <w:rPr>
          <w:rFonts w:asciiTheme="majorHAnsi" w:hAnsiTheme="majorHAnsi" w:cs="Arial"/>
          <w:bCs/>
        </w:rPr>
        <w:t xml:space="preserve">cause side effects. The risks from side effects are similar if you choose not to be in the study. Your doctor will know what treatment you are receiving at all times, and so the doctors will be looking out for </w:t>
      </w:r>
      <w:r w:rsidR="00000EAF" w:rsidRPr="00F614AE">
        <w:rPr>
          <w:rFonts w:asciiTheme="majorHAnsi" w:hAnsiTheme="majorHAnsi" w:cs="Arial"/>
          <w:bCs/>
        </w:rPr>
        <w:t xml:space="preserve">any </w:t>
      </w:r>
      <w:r w:rsidR="00DF3DF1" w:rsidRPr="00F614AE">
        <w:rPr>
          <w:rFonts w:asciiTheme="majorHAnsi" w:hAnsiTheme="majorHAnsi" w:cs="Arial"/>
          <w:bCs/>
        </w:rPr>
        <w:t>side effects.</w:t>
      </w:r>
    </w:p>
    <w:p w14:paraId="0107DA10" w14:textId="4ADD1D03" w:rsidR="00AB3309" w:rsidRPr="00F614AE" w:rsidRDefault="00AB3309">
      <w:pPr>
        <w:autoSpaceDE w:val="0"/>
        <w:autoSpaceDN w:val="0"/>
        <w:adjustRightInd w:val="0"/>
        <w:rPr>
          <w:rFonts w:ascii="Calibri" w:hAnsi="Calibri" w:cs="Calibri"/>
          <w:bCs/>
        </w:rPr>
      </w:pPr>
    </w:p>
    <w:p w14:paraId="1C1ABCDB" w14:textId="26D58798" w:rsidR="001F7049" w:rsidRDefault="00AB3309">
      <w:pPr>
        <w:autoSpaceDE w:val="0"/>
        <w:autoSpaceDN w:val="0"/>
        <w:adjustRightInd w:val="0"/>
        <w:rPr>
          <w:rFonts w:ascii="Calibri" w:hAnsi="Calibri" w:cs="Calibri"/>
          <w:b/>
          <w:bCs/>
        </w:rPr>
      </w:pPr>
      <w:r w:rsidRPr="00F614AE">
        <w:rPr>
          <w:rFonts w:ascii="Calibri" w:hAnsi="Calibri" w:cs="Calibri"/>
          <w:b/>
          <w:bCs/>
        </w:rPr>
        <w:t>What if something goes wrong?</w:t>
      </w:r>
    </w:p>
    <w:p w14:paraId="3B4B7A8F" w14:textId="48F50342" w:rsidR="006C06B0" w:rsidRDefault="001F7049">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1D90BF10" w14:textId="4AA44AD4" w:rsidR="001F7049" w:rsidRPr="00F614AE" w:rsidRDefault="001F7049">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sidR="00AD2C12">
        <w:rPr>
          <w:rFonts w:ascii="Calibri" w:eastAsia="Times New Roman" w:hAnsi="Calibri" w:cs="Calibri"/>
          <w:lang w:val="en-US" w:eastAsia="en-US"/>
        </w:rPr>
        <w:t xml:space="preserve"> </w:t>
      </w:r>
    </w:p>
    <w:p w14:paraId="3F2279B3" w14:textId="28C0C73E" w:rsidR="00422755" w:rsidRPr="00CE4A68" w:rsidRDefault="00422755">
      <w:pPr>
        <w:autoSpaceDE w:val="0"/>
        <w:autoSpaceDN w:val="0"/>
        <w:adjustRightInd w:val="0"/>
        <w:rPr>
          <w:rFonts w:ascii="Calibri" w:hAnsi="Calibri" w:cs="Calibri"/>
          <w:bCs/>
        </w:rPr>
      </w:pPr>
    </w:p>
    <w:p w14:paraId="289FF7D2" w14:textId="77777777" w:rsidR="00AB3309" w:rsidRDefault="00AB3309">
      <w:pPr>
        <w:autoSpaceDE w:val="0"/>
        <w:autoSpaceDN w:val="0"/>
        <w:adjustRightInd w:val="0"/>
        <w:rPr>
          <w:rFonts w:ascii="Calibri" w:hAnsi="Calibri" w:cs="Calibri"/>
          <w:b/>
          <w:bCs/>
        </w:rPr>
      </w:pPr>
      <w:r w:rsidRPr="00CE4A68">
        <w:rPr>
          <w:rFonts w:ascii="Calibri" w:hAnsi="Calibri" w:cs="Calibri"/>
          <w:b/>
          <w:bCs/>
        </w:rPr>
        <w:t xml:space="preserve">Will </w:t>
      </w:r>
      <w:r w:rsidR="002A0BD1">
        <w:rPr>
          <w:rFonts w:ascii="Calibri" w:hAnsi="Calibri" w:cs="Calibri"/>
          <w:b/>
          <w:bCs/>
        </w:rPr>
        <w:t>information from</w:t>
      </w:r>
      <w:r w:rsidRPr="00CE4A68">
        <w:rPr>
          <w:rFonts w:ascii="Calibri" w:hAnsi="Calibri" w:cs="Calibri"/>
          <w:b/>
          <w:bCs/>
        </w:rPr>
        <w:t xml:space="preserve"> this study be kept confidential?</w:t>
      </w:r>
    </w:p>
    <w:p w14:paraId="122E0CA7" w14:textId="4EE89437" w:rsidR="00E031C5" w:rsidRDefault="00E031C5">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sidR="00B43943">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77F369F5" w14:textId="77777777" w:rsidR="00AC7D96" w:rsidRPr="00DF41FD" w:rsidRDefault="00AC7D96">
      <w:pPr>
        <w:pStyle w:val="NormalWeb"/>
        <w:shd w:val="clear" w:color="auto" w:fill="FFFFFF"/>
        <w:rPr>
          <w:rFonts w:asciiTheme="majorHAnsi" w:eastAsia="Times New Roman" w:hAnsiTheme="majorHAnsi" w:cstheme="majorHAnsi"/>
          <w:color w:val="212121"/>
          <w:lang w:eastAsia="en-GB"/>
        </w:rPr>
      </w:pPr>
    </w:p>
    <w:p w14:paraId="0BA82EF3" w14:textId="5034C79A" w:rsidR="00E031C5"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13DA327E" w14:textId="77777777" w:rsidR="00AC7D96" w:rsidRPr="00DF41FD" w:rsidRDefault="00AC7D96">
      <w:pPr>
        <w:shd w:val="clear" w:color="auto" w:fill="FFFFFF"/>
        <w:rPr>
          <w:rFonts w:asciiTheme="majorHAnsi" w:eastAsia="Times New Roman" w:hAnsiTheme="majorHAnsi" w:cstheme="majorHAnsi"/>
          <w:color w:val="212121"/>
          <w:lang w:eastAsia="en-GB"/>
        </w:rPr>
      </w:pPr>
    </w:p>
    <w:p w14:paraId="4E1DD04E" w14:textId="77777777" w:rsidR="00E031C5" w:rsidRPr="00DF41FD"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68CD2ABB" w14:textId="77777777" w:rsidR="00E031C5" w:rsidRPr="00DF41FD"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21ED4571" w14:textId="77777777" w:rsidR="00E031C5" w:rsidRPr="00DF41FD" w:rsidRDefault="00E031C5" w:rsidP="00924D1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268DBD0B" w14:textId="77777777" w:rsidR="00E031C5" w:rsidRPr="00DF41FD"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269A234B" w14:textId="77777777" w:rsidR="00E031C5" w:rsidRPr="00DF41FD" w:rsidRDefault="00E031C5" w:rsidP="00924D1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0248B4FD" w14:textId="590D4C4C" w:rsidR="00E031C5" w:rsidRPr="00DF41FD"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sidR="00AF4029">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sidR="00926763">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sidR="00531921">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3A53FEFD" w14:textId="77777777" w:rsidR="00E031C5" w:rsidRPr="00DF41FD" w:rsidRDefault="00E031C5" w:rsidP="00924D1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7D680C57" w14:textId="11554103" w:rsidR="00E031C5" w:rsidRPr="00DF41FD" w:rsidRDefault="00E031C5">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sidR="0029521A">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w:t>
      </w:r>
      <w:r w:rsidRPr="00DF41FD">
        <w:rPr>
          <w:rFonts w:asciiTheme="majorHAnsi" w:eastAsia="Times New Roman" w:hAnsiTheme="majorHAnsi" w:cstheme="majorHAnsi"/>
          <w:color w:val="212121"/>
          <w:lang w:eastAsia="en-GB"/>
        </w:rPr>
        <w:lastRenderedPageBreak/>
        <w:t>and care research in this country or abroad. Your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1BAE5626" w14:textId="77777777" w:rsidR="00E031C5" w:rsidRPr="00DF41FD" w:rsidRDefault="00E031C5" w:rsidP="00924D14">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660C271F" w14:textId="6E94422E" w:rsidR="00D43B5B" w:rsidRPr="00D43B5B" w:rsidRDefault="00E031C5" w:rsidP="00924D14">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sidR="0029521A">
        <w:rPr>
          <w:rFonts w:ascii="Calibri" w:eastAsia="Times New Roman" w:hAnsi="Calibri" w:cs="Calibri"/>
          <w:lang w:val="en-US" w:eastAsia="en-US"/>
        </w:rPr>
        <w:t xml:space="preserve"> </w:t>
      </w:r>
      <w:r w:rsidR="00D43B5B" w:rsidRPr="00D43B5B">
        <w:rPr>
          <w:rFonts w:asciiTheme="majorHAnsi" w:hAnsiTheme="majorHAnsi" w:cs="Calibri"/>
          <w:color w:val="000000"/>
        </w:rPr>
        <w:t>It is </w:t>
      </w:r>
      <w:r w:rsidR="00D43B5B" w:rsidRPr="00D43B5B">
        <w:rPr>
          <w:rFonts w:asciiTheme="majorHAnsi" w:eastAsia="Times New Roman" w:hAnsiTheme="majorHAnsi"/>
        </w:rPr>
        <w:t>necessary for us to process your data as described to allow us to perform a task in the public interest (lawful basis).</w:t>
      </w:r>
    </w:p>
    <w:p w14:paraId="03639D71" w14:textId="77777777" w:rsidR="00AD2C12" w:rsidRPr="00CE4A68" w:rsidRDefault="00AD2C12">
      <w:pPr>
        <w:autoSpaceDE w:val="0"/>
        <w:autoSpaceDN w:val="0"/>
        <w:adjustRightInd w:val="0"/>
        <w:rPr>
          <w:rFonts w:ascii="Calibri" w:hAnsi="Calibri" w:cs="Calibri"/>
        </w:rPr>
      </w:pPr>
    </w:p>
    <w:p w14:paraId="7501EC91" w14:textId="5FBFC2BC" w:rsidR="00AB3309" w:rsidRDefault="00AB3309">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622ED3B8" w14:textId="0D8CB49D" w:rsidR="004A5D8D" w:rsidRPr="00D43B5B" w:rsidRDefault="00657864" w:rsidP="00924D14">
      <w:pPr>
        <w:rPr>
          <w:rFonts w:ascii="Calibri" w:hAnsi="Calibri" w:cs="Calibri"/>
          <w:bCs/>
        </w:rPr>
      </w:pPr>
      <w:r w:rsidRPr="00AA0C6F">
        <w:rPr>
          <w:rFonts w:ascii="Calibri" w:hAnsi="Calibri"/>
        </w:rPr>
        <w:t xml:space="preserve">The study stops for you </w:t>
      </w:r>
      <w:r w:rsidR="00B2027D">
        <w:rPr>
          <w:rFonts w:ascii="Calibri" w:hAnsi="Calibri"/>
        </w:rPr>
        <w:t>once</w:t>
      </w:r>
      <w:r w:rsidR="00633E20">
        <w:rPr>
          <w:rFonts w:ascii="Calibri" w:hAnsi="Calibri"/>
        </w:rPr>
        <w:t xml:space="preserve"> you</w:t>
      </w:r>
      <w:r w:rsidR="00B2027D">
        <w:rPr>
          <w:rFonts w:ascii="Calibri" w:hAnsi="Calibri"/>
        </w:rPr>
        <w:t xml:space="preserve"> </w:t>
      </w:r>
      <w:r w:rsidR="003249AF">
        <w:rPr>
          <w:rFonts w:ascii="Calibri" w:hAnsi="Calibri"/>
        </w:rPr>
        <w:t xml:space="preserve">have completed your </w:t>
      </w:r>
      <w:r w:rsidR="00D44CCA">
        <w:rPr>
          <w:rFonts w:ascii="Calibri" w:hAnsi="Calibri"/>
        </w:rPr>
        <w:t xml:space="preserve">6 </w:t>
      </w:r>
      <w:r w:rsidR="00390AC9">
        <w:rPr>
          <w:rFonts w:ascii="Calibri" w:hAnsi="Calibri"/>
        </w:rPr>
        <w:t>month follow</w:t>
      </w:r>
      <w:r w:rsidR="003249AF">
        <w:rPr>
          <w:rFonts w:ascii="Calibri" w:hAnsi="Calibri"/>
        </w:rPr>
        <w:t xml:space="preserve">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sidR="004A5D8D">
        <w:rPr>
          <w:rFonts w:ascii="Calibri" w:hAnsi="Calibri" w:cs="Calibri"/>
          <w:bCs/>
        </w:rPr>
        <w:t xml:space="preserve"> </w:t>
      </w:r>
      <w:r w:rsidR="00AB3309" w:rsidRPr="00CE4A68">
        <w:rPr>
          <w:rFonts w:ascii="Calibri" w:hAnsi="Calibri" w:cs="Calibri"/>
          <w:bCs/>
        </w:rPr>
        <w:t xml:space="preserve">The results of this study will be presented at medical meetings and published in scientific journals. Only </w:t>
      </w:r>
      <w:r w:rsidR="00390AC9">
        <w:rPr>
          <w:rFonts w:ascii="Calibri" w:hAnsi="Calibri" w:cs="Calibri"/>
          <w:bCs/>
        </w:rPr>
        <w:t xml:space="preserve">anonymous </w:t>
      </w:r>
      <w:r w:rsidR="00AB3309" w:rsidRPr="00CE4A68">
        <w:rPr>
          <w:rFonts w:ascii="Calibri" w:hAnsi="Calibri" w:cs="Calibri"/>
          <w:bCs/>
        </w:rPr>
        <w:t>group information and no personal information will be presented.</w:t>
      </w:r>
      <w:r w:rsidR="00356B9A">
        <w:rPr>
          <w:rFonts w:ascii="Calibri" w:hAnsi="Calibri" w:cs="Calibri"/>
          <w:bCs/>
        </w:rPr>
        <w:t xml:space="preserve"> </w:t>
      </w:r>
      <w:r w:rsidR="00792747"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1" w:name="_Hlk35270575"/>
      <w:r w:rsidR="00B6034D">
        <w:rPr>
          <w:rFonts w:ascii="Calibri" w:hAnsi="Calibri" w:cs="Calibri"/>
        </w:rPr>
        <w:fldChar w:fldCharType="begin"/>
      </w:r>
      <w:r w:rsidR="00B6034D">
        <w:rPr>
          <w:rFonts w:ascii="Calibri" w:hAnsi="Calibri" w:cs="Calibri"/>
        </w:rPr>
        <w:instrText xml:space="preserve"> HYPERLINK "http://www.remapcap.com" </w:instrText>
      </w:r>
      <w:r w:rsidR="00B6034D">
        <w:rPr>
          <w:rFonts w:ascii="Calibri" w:hAnsi="Calibri" w:cs="Calibri"/>
        </w:rPr>
        <w:fldChar w:fldCharType="separate"/>
      </w:r>
      <w:r w:rsidR="00B6034D" w:rsidRPr="005707A9">
        <w:rPr>
          <w:rStyle w:val="Hyperlink"/>
          <w:rFonts w:ascii="Calibri" w:hAnsi="Calibri" w:cs="Calibri"/>
        </w:rPr>
        <w:t>www.remapcap.</w:t>
      </w:r>
      <w:r w:rsidR="00B6034D">
        <w:rPr>
          <w:rStyle w:val="Hyperlink"/>
          <w:rFonts w:ascii="Calibri" w:hAnsi="Calibri" w:cs="Calibri"/>
        </w:rPr>
        <w:t>org</w:t>
      </w:r>
      <w:r w:rsidR="00B6034D">
        <w:rPr>
          <w:rFonts w:ascii="Calibri" w:hAnsi="Calibri" w:cs="Calibri"/>
        </w:rPr>
        <w:fldChar w:fldCharType="end"/>
      </w:r>
      <w:r w:rsidR="00AC7D96">
        <w:rPr>
          <w:rFonts w:ascii="Calibri" w:hAnsi="Calibri" w:cs="Calibri"/>
        </w:rPr>
        <w:t xml:space="preserve">. </w:t>
      </w:r>
      <w:bookmarkEnd w:id="1"/>
    </w:p>
    <w:p w14:paraId="7E7FD02C" w14:textId="77777777" w:rsidR="00340515" w:rsidRPr="00CE4A68" w:rsidRDefault="00340515">
      <w:pPr>
        <w:rPr>
          <w:rFonts w:ascii="Calibri" w:hAnsi="Calibri" w:cs="Calibri"/>
          <w:b/>
          <w:bCs/>
        </w:rPr>
      </w:pPr>
    </w:p>
    <w:p w14:paraId="216C2933" w14:textId="5A127FB9" w:rsidR="00390AC9" w:rsidRDefault="00390AC9">
      <w:pPr>
        <w:rPr>
          <w:rFonts w:ascii="Calibri" w:hAnsi="Calibri" w:cs="Calibri"/>
          <w:b/>
          <w:bCs/>
        </w:rPr>
      </w:pPr>
      <w:r>
        <w:rPr>
          <w:rFonts w:ascii="Calibri" w:hAnsi="Calibri" w:cs="Calibri"/>
          <w:b/>
          <w:bCs/>
        </w:rPr>
        <w:t>Who is organising and funding the research?</w:t>
      </w:r>
    </w:p>
    <w:p w14:paraId="70767F57" w14:textId="77777777" w:rsidR="00972AEB" w:rsidRPr="007D1F3E" w:rsidRDefault="0034410B" w:rsidP="00972AEB">
      <w:pPr>
        <w:pStyle w:val="NormalWeb"/>
        <w:rPr>
          <w:rFonts w:ascii="OTNEJMQuadraat" w:eastAsia="Times New Roman" w:hAnsi="OTNEJMQuadraat"/>
          <w:sz w:val="14"/>
          <w:szCs w:val="14"/>
          <w:lang w:eastAsia="en-GB"/>
        </w:rPr>
      </w:pPr>
      <w:r w:rsidRPr="00A4365D">
        <w:rPr>
          <w:rFonts w:ascii="Calibri" w:hAnsi="Calibri" w:cs="Calibri"/>
        </w:rPr>
        <w:t xml:space="preserve">The Coordinating Principal Investigator for this study is </w:t>
      </w:r>
      <w:bookmarkStart w:id="2" w:name="Text23"/>
      <w:r w:rsidRPr="00A4365D">
        <w:rPr>
          <w:rFonts w:ascii="Calibri" w:hAnsi="Calibri" w:cs="Calibri"/>
        </w:rPr>
        <w:t xml:space="preserve">Professor </w:t>
      </w:r>
      <w:r w:rsidR="00C54CA1">
        <w:rPr>
          <w:rFonts w:ascii="Calibri" w:hAnsi="Calibri" w:cs="Calibri"/>
        </w:rPr>
        <w:t>Marc Bonten</w:t>
      </w:r>
      <w:r w:rsidRPr="00A4365D">
        <w:rPr>
          <w:rFonts w:ascii="Calibri" w:hAnsi="Calibri" w:cs="Calibri"/>
        </w:rPr>
        <w:t xml:space="preserve">, </w:t>
      </w:r>
      <w:r>
        <w:rPr>
          <w:rFonts w:ascii="Calibri" w:hAnsi="Calibri" w:cs="Calibri"/>
        </w:rPr>
        <w:t xml:space="preserve">at the </w:t>
      </w:r>
      <w:r w:rsidR="00C54CA1">
        <w:rPr>
          <w:rFonts w:ascii="Calibri" w:hAnsi="Calibri" w:cs="Calibri"/>
        </w:rPr>
        <w:t>University Med</w:t>
      </w:r>
      <w:r w:rsidR="002F2814">
        <w:rPr>
          <w:rFonts w:ascii="Calibri" w:hAnsi="Calibri" w:cs="Calibri"/>
        </w:rPr>
        <w:t>i</w:t>
      </w:r>
      <w:r w:rsidR="00C54CA1">
        <w:rPr>
          <w:rFonts w:ascii="Calibri" w:hAnsi="Calibri" w:cs="Calibri"/>
        </w:rPr>
        <w:t>cal Center Utrecht, Netherlands</w:t>
      </w:r>
      <w:r w:rsidRPr="00A4365D">
        <w:rPr>
          <w:rFonts w:ascii="Calibri" w:hAnsi="Calibri" w:cs="Calibri"/>
        </w:rPr>
        <w:t>. This resear</w:t>
      </w:r>
      <w:r w:rsidR="002F2814">
        <w:rPr>
          <w:rFonts w:ascii="Calibri" w:hAnsi="Calibri" w:cs="Calibri"/>
        </w:rPr>
        <w:t xml:space="preserve">ch has received funding from the </w:t>
      </w:r>
    </w:p>
    <w:p w14:paraId="008459D2" w14:textId="77777777" w:rsidR="00972AEB" w:rsidRPr="00D34ACD" w:rsidRDefault="00972AEB" w:rsidP="00972AEB">
      <w:pPr>
        <w:pStyle w:val="NormalWeb"/>
        <w:rPr>
          <w:rFonts w:asciiTheme="majorHAnsi" w:eastAsia="Times New Roman" w:hAnsiTheme="majorHAnsi" w:cstheme="majorHAnsi"/>
          <w:lang w:eastAsia="en-GB"/>
        </w:rPr>
      </w:pPr>
      <w:bookmarkStart w:id="3" w:name="_Hlk65833342"/>
      <w:r w:rsidRPr="00D34ACD">
        <w:rPr>
          <w:rFonts w:asciiTheme="majorHAnsi" w:eastAsia="Times New Roman" w:hAnsiTheme="majorHAnsi" w:cstheme="majorHAnsi"/>
          <w:lang w:eastAsia="en-GB"/>
        </w:rPr>
        <w:t>Horizon 2020 research and innovation program: the Rapid European Covid-19 Emergency Research response (RECOVER) consortium</w:t>
      </w:r>
    </w:p>
    <w:p w14:paraId="4B5DEF84" w14:textId="74E6F1E8" w:rsidR="0034410B" w:rsidRDefault="00816E52" w:rsidP="00924D14">
      <w:pPr>
        <w:rPr>
          <w:rFonts w:ascii="Calibri" w:hAnsi="Calibri" w:cs="Calibri"/>
        </w:rPr>
      </w:pPr>
      <w:bookmarkStart w:id="4" w:name="_Hlk65833360"/>
      <w:bookmarkEnd w:id="3"/>
      <w:r>
        <w:rPr>
          <w:rFonts w:ascii="Calibri" w:hAnsi="Calibri" w:cs="Calibri"/>
        </w:rPr>
        <w:t>and the UK National Institute for Health Research</w:t>
      </w:r>
      <w:bookmarkEnd w:id="4"/>
      <w:r w:rsidR="0034410B" w:rsidRPr="00A4365D">
        <w:rPr>
          <w:rFonts w:ascii="Calibri" w:hAnsi="Calibri" w:cs="Calibri"/>
        </w:rPr>
        <w:t>.</w:t>
      </w:r>
      <w:bookmarkEnd w:id="2"/>
      <w:r w:rsidR="008A65AE">
        <w:rPr>
          <w:rFonts w:ascii="Calibri" w:hAnsi="Calibri" w:cs="Calibri"/>
        </w:rPr>
        <w:t xml:space="preserve"> </w:t>
      </w:r>
      <w:bookmarkStart w:id="5" w:name="_Hlk35270597"/>
      <w:r w:rsidR="008A65AE" w:rsidRPr="008A65AE">
        <w:rPr>
          <w:rFonts w:ascii="Calibri" w:hAnsi="Calibri" w:cs="Calibri"/>
        </w:rPr>
        <w:t>The cost of some treatments for immune modulation for COVID-19 may be covered by pharmaceutical companies that make these products.  These pharmaceutical companies have no involvement in the design, analysis, or reporting of results from the trial.</w:t>
      </w:r>
      <w:bookmarkEnd w:id="5"/>
      <w:r w:rsidR="0029521A">
        <w:rPr>
          <w:rFonts w:ascii="Calibri" w:hAnsi="Calibri" w:cs="Calibri"/>
        </w:rPr>
        <w:t xml:space="preserve"> </w:t>
      </w:r>
      <w:r w:rsidR="0034410B">
        <w:rPr>
          <w:rFonts w:ascii="Calibri" w:hAnsi="Calibri" w:cs="Calibri"/>
        </w:rPr>
        <w:t>The UK Princip</w:t>
      </w:r>
      <w:r w:rsidR="008A65AE">
        <w:rPr>
          <w:rFonts w:ascii="Calibri" w:hAnsi="Calibri" w:cs="Calibri"/>
        </w:rPr>
        <w:t>al</w:t>
      </w:r>
      <w:r w:rsidR="0034410B">
        <w:rPr>
          <w:rFonts w:ascii="Calibri" w:hAnsi="Calibri" w:cs="Calibri"/>
        </w:rPr>
        <w:t xml:space="preserve"> Investigator is Professor </w:t>
      </w:r>
      <w:r w:rsidR="002F2814">
        <w:rPr>
          <w:rFonts w:ascii="Calibri" w:hAnsi="Calibri" w:cs="Calibri"/>
        </w:rPr>
        <w:t>Anthony Gordon</w:t>
      </w:r>
      <w:r w:rsidR="0034410B">
        <w:rPr>
          <w:rFonts w:ascii="Calibri" w:hAnsi="Calibri" w:cs="Calibri"/>
        </w:rPr>
        <w:t xml:space="preserve"> at Imperial College London, and the UK Trial Coordinating Centre is </w:t>
      </w:r>
      <w:r w:rsidR="002F2814">
        <w:rPr>
          <w:rFonts w:ascii="Calibri" w:hAnsi="Calibri" w:cs="Calibri"/>
        </w:rPr>
        <w:t>ICNARC, Napier House, 24 High Holborn, London WC1V 6AZ</w:t>
      </w:r>
      <w:r w:rsidR="0034410B">
        <w:rPr>
          <w:rFonts w:ascii="Calibri" w:hAnsi="Calibri" w:cs="Calibri"/>
        </w:rPr>
        <w:t>.</w:t>
      </w:r>
    </w:p>
    <w:p w14:paraId="72851077" w14:textId="1BE56BB3" w:rsidR="00390AC9" w:rsidRDefault="00390AC9">
      <w:pPr>
        <w:rPr>
          <w:rFonts w:ascii="Calibri" w:hAnsi="Calibri" w:cs="Calibri"/>
          <w:b/>
          <w:bCs/>
        </w:rPr>
      </w:pPr>
    </w:p>
    <w:p w14:paraId="08622C63" w14:textId="718ABD17" w:rsidR="00AB3309" w:rsidRDefault="00AB3309">
      <w:pPr>
        <w:rPr>
          <w:rFonts w:ascii="Calibri" w:hAnsi="Calibri" w:cs="Calibri"/>
          <w:b/>
          <w:bCs/>
        </w:rPr>
      </w:pPr>
      <w:r w:rsidRPr="00CE4A68">
        <w:rPr>
          <w:rFonts w:ascii="Calibri" w:hAnsi="Calibri" w:cs="Calibri"/>
          <w:b/>
          <w:bCs/>
        </w:rPr>
        <w:t>Who has reviewed the study?</w:t>
      </w:r>
    </w:p>
    <w:p w14:paraId="394D83F1" w14:textId="3CDEB9AC" w:rsidR="00AB3309" w:rsidRPr="001E0189" w:rsidRDefault="00AB3309">
      <w:pPr>
        <w:rPr>
          <w:rFonts w:ascii="Calibri" w:hAnsi="Calibri" w:cs="Calibri"/>
          <w:b/>
          <w:bCs/>
        </w:rPr>
      </w:pPr>
      <w:r w:rsidRPr="00CE4A68">
        <w:rPr>
          <w:rFonts w:ascii="Calibri" w:hAnsi="Calibri" w:cs="Calibri"/>
          <w:bCs/>
        </w:rPr>
        <w:t>All research</w:t>
      </w:r>
      <w:r w:rsidR="004D56C2">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00D44CCA" w:rsidRPr="001E0189">
        <w:rPr>
          <w:rFonts w:ascii="Calibri" w:hAnsi="Calibri" w:cs="Calibri"/>
          <w:b/>
          <w:bCs/>
        </w:rPr>
        <w:t xml:space="preserve">London- Surrey Borders </w:t>
      </w:r>
      <w:r w:rsidR="00E82129" w:rsidRPr="001E0189">
        <w:rPr>
          <w:rFonts w:ascii="Calibri" w:hAnsi="Calibri" w:cs="Calibri"/>
          <w:b/>
          <w:bCs/>
        </w:rPr>
        <w:t xml:space="preserve">HRA </w:t>
      </w:r>
      <w:r w:rsidRPr="001E0189">
        <w:rPr>
          <w:rFonts w:ascii="Calibri" w:hAnsi="Calibri" w:cs="Calibri"/>
          <w:b/>
        </w:rPr>
        <w:t>Ethics Committee</w:t>
      </w:r>
      <w:r w:rsidR="001E0189" w:rsidRPr="001E0189">
        <w:rPr>
          <w:rFonts w:ascii="Calibri" w:hAnsi="Calibri" w:cs="Calibri"/>
          <w:b/>
        </w:rPr>
        <w:t>.</w:t>
      </w:r>
      <w:r w:rsidR="00D43B5B" w:rsidRPr="001E0189">
        <w:rPr>
          <w:rFonts w:ascii="Calibri" w:hAnsi="Calibri" w:cs="Calibri"/>
          <w:b/>
        </w:rPr>
        <w:t xml:space="preserve"> </w:t>
      </w:r>
    </w:p>
    <w:p w14:paraId="6C0ACC68" w14:textId="77777777" w:rsidR="003617CE" w:rsidRDefault="003617CE" w:rsidP="00924D14">
      <w:pPr>
        <w:pStyle w:val="BodyText"/>
        <w:ind w:right="0"/>
        <w:jc w:val="left"/>
        <w:rPr>
          <w:rFonts w:ascii="Calibri" w:hAnsi="Calibri" w:cs="Calibri"/>
          <w:b/>
          <w:color w:val="000000"/>
          <w:sz w:val="24"/>
          <w:szCs w:val="24"/>
        </w:rPr>
      </w:pPr>
    </w:p>
    <w:p w14:paraId="692895B8" w14:textId="4785E296" w:rsidR="003617CE" w:rsidRDefault="00AB3309"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0B1DDAD5" w14:textId="640CEF4F" w:rsidR="00AB3309" w:rsidRDefault="00AB3309" w:rsidP="00924D14">
      <w:pPr>
        <w:pStyle w:val="BodyText"/>
        <w:ind w:right="0"/>
        <w:jc w:val="left"/>
        <w:rPr>
          <w:rFonts w:ascii="Calibri" w:hAnsi="Calibri" w:cs="Calibri"/>
          <w:sz w:val="24"/>
          <w:szCs w:val="24"/>
        </w:rPr>
      </w:pPr>
      <w:r w:rsidRPr="00CE4A68">
        <w:rPr>
          <w:rFonts w:ascii="Calibri" w:hAnsi="Calibri" w:cs="Calibri"/>
          <w:sz w:val="24"/>
          <w:szCs w:val="24"/>
        </w:rPr>
        <w:t>If you have any questions about being in a research study, you can contact the Trust’s Patient Advice Liaison Service (PALS). They will give you advice about who you can talk to for independent advice.</w:t>
      </w:r>
    </w:p>
    <w:p w14:paraId="5F45A4A8" w14:textId="77777777" w:rsidR="004D56C2" w:rsidRDefault="004D56C2" w:rsidP="00924D14">
      <w:pPr>
        <w:pStyle w:val="BodyText"/>
        <w:ind w:right="0"/>
        <w:jc w:val="left"/>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4D56C2" w14:paraId="0322DC79" w14:textId="77777777" w:rsidTr="003E01D1">
        <w:tc>
          <w:tcPr>
            <w:tcW w:w="5228" w:type="dxa"/>
          </w:tcPr>
          <w:p w14:paraId="0FFE4BDC" w14:textId="77777777" w:rsidR="004D56C2" w:rsidRDefault="004D56C2" w:rsidP="00924D14">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telephone number</w:t>
            </w:r>
          </w:p>
        </w:tc>
        <w:tc>
          <w:tcPr>
            <w:tcW w:w="5228" w:type="dxa"/>
          </w:tcPr>
          <w:p w14:paraId="29B0EA8D" w14:textId="77777777" w:rsidR="004D56C2" w:rsidRDefault="004D56C2" w:rsidP="00924D14">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address</w:t>
            </w:r>
          </w:p>
        </w:tc>
      </w:tr>
      <w:tr w:rsidR="004D56C2" w14:paraId="2679DD7A" w14:textId="77777777" w:rsidTr="003E01D1">
        <w:tc>
          <w:tcPr>
            <w:tcW w:w="5228" w:type="dxa"/>
          </w:tcPr>
          <w:p w14:paraId="6B70B8BD" w14:textId="77777777" w:rsidR="004D56C2" w:rsidRDefault="004D56C2" w:rsidP="00924D14">
            <w:pPr>
              <w:pStyle w:val="BodyText"/>
              <w:ind w:right="0"/>
              <w:jc w:val="both"/>
              <w:rPr>
                <w:rFonts w:ascii="Calibri" w:hAnsi="Calibri" w:cs="Calibri"/>
                <w:b/>
                <w:color w:val="000000"/>
                <w:sz w:val="24"/>
                <w:szCs w:val="24"/>
              </w:rPr>
            </w:pPr>
          </w:p>
          <w:p w14:paraId="5E6C2000" w14:textId="77777777" w:rsidR="004D56C2" w:rsidRDefault="004D56C2" w:rsidP="00924D14">
            <w:pPr>
              <w:pStyle w:val="BodyText"/>
              <w:ind w:right="0"/>
              <w:jc w:val="both"/>
              <w:rPr>
                <w:rFonts w:ascii="Calibri" w:hAnsi="Calibri" w:cs="Calibri"/>
                <w:b/>
                <w:color w:val="000000"/>
                <w:sz w:val="24"/>
                <w:szCs w:val="24"/>
              </w:rPr>
            </w:pPr>
          </w:p>
          <w:p w14:paraId="75147BC9" w14:textId="77777777" w:rsidR="004D56C2" w:rsidRDefault="004D56C2" w:rsidP="00924D14">
            <w:pPr>
              <w:pStyle w:val="BodyText"/>
              <w:ind w:right="0"/>
              <w:jc w:val="both"/>
              <w:rPr>
                <w:rFonts w:ascii="Calibri" w:hAnsi="Calibri" w:cs="Calibri"/>
                <w:b/>
                <w:color w:val="000000"/>
                <w:sz w:val="24"/>
                <w:szCs w:val="24"/>
              </w:rPr>
            </w:pPr>
          </w:p>
          <w:p w14:paraId="0C4F70B2" w14:textId="77777777" w:rsidR="004D56C2" w:rsidRDefault="004D56C2" w:rsidP="00924D14">
            <w:pPr>
              <w:pStyle w:val="BodyText"/>
              <w:ind w:right="0"/>
              <w:jc w:val="both"/>
              <w:rPr>
                <w:rFonts w:ascii="Calibri" w:hAnsi="Calibri" w:cs="Calibri"/>
                <w:b/>
                <w:color w:val="000000"/>
                <w:sz w:val="24"/>
                <w:szCs w:val="24"/>
              </w:rPr>
            </w:pPr>
          </w:p>
          <w:p w14:paraId="5EA30234" w14:textId="77777777" w:rsidR="004D56C2" w:rsidRDefault="004D56C2" w:rsidP="00924D14">
            <w:pPr>
              <w:pStyle w:val="BodyText"/>
              <w:ind w:right="0"/>
              <w:jc w:val="both"/>
              <w:rPr>
                <w:rFonts w:ascii="Calibri" w:hAnsi="Calibri" w:cs="Calibri"/>
                <w:b/>
                <w:color w:val="000000"/>
                <w:sz w:val="24"/>
                <w:szCs w:val="24"/>
              </w:rPr>
            </w:pPr>
          </w:p>
        </w:tc>
        <w:tc>
          <w:tcPr>
            <w:tcW w:w="5228" w:type="dxa"/>
          </w:tcPr>
          <w:p w14:paraId="2E985ECE" w14:textId="77777777" w:rsidR="004D56C2" w:rsidRDefault="004D56C2" w:rsidP="00924D14">
            <w:pPr>
              <w:pStyle w:val="BodyText"/>
              <w:ind w:right="0"/>
              <w:jc w:val="both"/>
              <w:rPr>
                <w:rFonts w:ascii="Calibri" w:hAnsi="Calibri" w:cs="Calibri"/>
                <w:b/>
                <w:color w:val="000000"/>
                <w:sz w:val="24"/>
                <w:szCs w:val="24"/>
              </w:rPr>
            </w:pPr>
          </w:p>
        </w:tc>
      </w:tr>
    </w:tbl>
    <w:p w14:paraId="1360C372" w14:textId="77777777" w:rsidR="00AB3309" w:rsidRPr="00CE4A68" w:rsidRDefault="00AB3309" w:rsidP="00924D14">
      <w:pPr>
        <w:pStyle w:val="BodyText"/>
        <w:ind w:right="0"/>
        <w:jc w:val="left"/>
        <w:rPr>
          <w:rFonts w:ascii="Calibri" w:hAnsi="Calibri" w:cs="Calibri"/>
          <w:sz w:val="24"/>
          <w:szCs w:val="24"/>
        </w:rPr>
      </w:pPr>
    </w:p>
    <w:p w14:paraId="0236AA62" w14:textId="23E90C4F" w:rsidR="00054ACE"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06332D66" w14:textId="77777777" w:rsidR="00AB3309" w:rsidRPr="00CE4A68" w:rsidRDefault="00AB3309" w:rsidP="00924D14">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sidR="00746B82">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sidR="00746B82">
        <w:rPr>
          <w:rFonts w:ascii="Calibri" w:hAnsi="Calibri" w:cs="Calibri"/>
          <w:color w:val="000000"/>
          <w:sz w:val="24"/>
          <w:szCs w:val="24"/>
        </w:rPr>
        <w:t>Their contact details are</w:t>
      </w:r>
      <w:r w:rsidR="00911C71">
        <w:rPr>
          <w:rFonts w:ascii="Calibri" w:hAnsi="Calibri" w:cs="Calibri"/>
          <w:color w:val="000000"/>
          <w:sz w:val="24"/>
          <w:szCs w:val="24"/>
        </w:rPr>
        <w:t>:</w:t>
      </w:r>
    </w:p>
    <w:p w14:paraId="5726F98A" w14:textId="18605B68" w:rsidR="00716198" w:rsidRDefault="00716198" w:rsidP="00924D14">
      <w:pPr>
        <w:pStyle w:val="BodyText"/>
        <w:ind w:right="0"/>
        <w:jc w:val="left"/>
        <w:rPr>
          <w:rFonts w:ascii="Calibri" w:hAnsi="Calibri" w:cs="Calibri"/>
          <w:b/>
          <w:color w:val="000000"/>
          <w:sz w:val="24"/>
          <w:szCs w:val="24"/>
        </w:rPr>
      </w:pPr>
    </w:p>
    <w:p w14:paraId="54D06E6F" w14:textId="6F317373" w:rsidR="00054ACE"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5B2977DB" w14:textId="77777777" w:rsidR="009300E0" w:rsidRPr="00CE4A68" w:rsidRDefault="009300E0" w:rsidP="00924D14">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054ACE" w:rsidRPr="00CE4A68" w14:paraId="0A7315D6" w14:textId="77777777" w:rsidTr="004571FB">
        <w:trPr>
          <w:trHeight w:hRule="exact" w:val="510"/>
        </w:trPr>
        <w:tc>
          <w:tcPr>
            <w:tcW w:w="3652" w:type="dxa"/>
            <w:shd w:val="clear" w:color="auto" w:fill="auto"/>
            <w:vAlign w:val="center"/>
          </w:tcPr>
          <w:p w14:paraId="60E7FD19" w14:textId="77777777" w:rsidR="00054ACE" w:rsidRPr="00CE4A68"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3EE5A18B" w14:textId="77777777" w:rsidR="00054ACE" w:rsidRPr="00CE4A68" w:rsidRDefault="00054ACE" w:rsidP="00924D14">
            <w:pPr>
              <w:pStyle w:val="BodyText"/>
              <w:ind w:right="0"/>
              <w:jc w:val="left"/>
              <w:rPr>
                <w:rFonts w:ascii="Calibri" w:hAnsi="Calibri" w:cs="Calibri"/>
                <w:color w:val="000000"/>
                <w:sz w:val="24"/>
                <w:szCs w:val="24"/>
              </w:rPr>
            </w:pPr>
          </w:p>
        </w:tc>
      </w:tr>
      <w:tr w:rsidR="00054ACE" w:rsidRPr="00CE4A68" w14:paraId="119C5A3D" w14:textId="77777777" w:rsidTr="004571FB">
        <w:trPr>
          <w:trHeight w:hRule="exact" w:val="510"/>
        </w:trPr>
        <w:tc>
          <w:tcPr>
            <w:tcW w:w="3652" w:type="dxa"/>
            <w:shd w:val="clear" w:color="auto" w:fill="auto"/>
            <w:vAlign w:val="center"/>
          </w:tcPr>
          <w:p w14:paraId="7C195907" w14:textId="77777777" w:rsidR="00054ACE" w:rsidRPr="00CE4A68"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73795AC6" w14:textId="77777777" w:rsidR="00054ACE" w:rsidRPr="00CE4A68" w:rsidRDefault="00054ACE" w:rsidP="00924D14">
            <w:pPr>
              <w:pStyle w:val="BodyText"/>
              <w:ind w:right="0"/>
              <w:jc w:val="left"/>
              <w:rPr>
                <w:rFonts w:ascii="Calibri" w:hAnsi="Calibri" w:cs="Calibri"/>
                <w:color w:val="000000"/>
                <w:sz w:val="24"/>
                <w:szCs w:val="24"/>
              </w:rPr>
            </w:pPr>
          </w:p>
        </w:tc>
      </w:tr>
      <w:tr w:rsidR="00054ACE" w:rsidRPr="00CE4A68" w14:paraId="4891C19C" w14:textId="77777777" w:rsidTr="004571FB">
        <w:trPr>
          <w:trHeight w:hRule="exact" w:val="510"/>
        </w:trPr>
        <w:tc>
          <w:tcPr>
            <w:tcW w:w="3652" w:type="dxa"/>
            <w:shd w:val="clear" w:color="auto" w:fill="auto"/>
            <w:vAlign w:val="center"/>
          </w:tcPr>
          <w:p w14:paraId="363E96D3" w14:textId="77777777" w:rsidR="00054ACE" w:rsidRPr="00CE4A68"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1A2CED21" w14:textId="77777777" w:rsidR="00054ACE" w:rsidRPr="00CE4A68" w:rsidRDefault="00054ACE" w:rsidP="00924D14">
            <w:pPr>
              <w:pStyle w:val="BodyText"/>
              <w:ind w:right="0"/>
              <w:jc w:val="left"/>
              <w:rPr>
                <w:rFonts w:ascii="Calibri" w:hAnsi="Calibri" w:cs="Calibri"/>
                <w:color w:val="000000"/>
                <w:sz w:val="24"/>
                <w:szCs w:val="24"/>
              </w:rPr>
            </w:pPr>
          </w:p>
        </w:tc>
      </w:tr>
      <w:tr w:rsidR="00054ACE" w:rsidRPr="00CE4A68" w14:paraId="386D1471" w14:textId="77777777" w:rsidTr="004571FB">
        <w:trPr>
          <w:trHeight w:hRule="exact" w:val="510"/>
        </w:trPr>
        <w:tc>
          <w:tcPr>
            <w:tcW w:w="3652" w:type="dxa"/>
            <w:shd w:val="clear" w:color="auto" w:fill="auto"/>
            <w:vAlign w:val="center"/>
          </w:tcPr>
          <w:p w14:paraId="1ABD6779" w14:textId="77777777" w:rsidR="00054ACE" w:rsidRPr="00CE4A68" w:rsidRDefault="00054ACE" w:rsidP="00924D1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6F3752B6" w14:textId="77777777" w:rsidR="00054ACE" w:rsidRPr="00CE4A68" w:rsidRDefault="00054ACE" w:rsidP="00924D14">
            <w:pPr>
              <w:pStyle w:val="BodyText"/>
              <w:ind w:right="0"/>
              <w:jc w:val="left"/>
              <w:rPr>
                <w:rFonts w:ascii="Calibri" w:hAnsi="Calibri" w:cs="Calibri"/>
                <w:color w:val="000000"/>
                <w:sz w:val="24"/>
                <w:szCs w:val="24"/>
              </w:rPr>
            </w:pPr>
          </w:p>
        </w:tc>
      </w:tr>
    </w:tbl>
    <w:p w14:paraId="4BB6047F" w14:textId="77777777" w:rsidR="00054ACE" w:rsidRPr="00CE4A68" w:rsidRDefault="00054ACE" w:rsidP="00924D14">
      <w:pPr>
        <w:pStyle w:val="BodyText"/>
        <w:ind w:right="0"/>
        <w:jc w:val="left"/>
        <w:rPr>
          <w:rFonts w:ascii="Calibri" w:hAnsi="Calibri" w:cs="Calibri"/>
          <w:color w:val="000000"/>
          <w:sz w:val="24"/>
          <w:szCs w:val="24"/>
        </w:rPr>
      </w:pPr>
    </w:p>
    <w:p w14:paraId="1986FF73" w14:textId="0B24F18A" w:rsidR="004B7B50" w:rsidRDefault="004B7B50" w:rsidP="001670F6">
      <w:pPr>
        <w:autoSpaceDE w:val="0"/>
        <w:autoSpaceDN w:val="0"/>
        <w:adjustRightInd w:val="0"/>
        <w:jc w:val="center"/>
        <w:rPr>
          <w:rFonts w:asciiTheme="majorHAnsi" w:hAnsiTheme="majorHAnsi" w:cs="Arial"/>
          <w:b/>
          <w:sz w:val="32"/>
          <w:szCs w:val="32"/>
        </w:rPr>
      </w:pPr>
    </w:p>
    <w:p w14:paraId="31F48BD9" w14:textId="00754801" w:rsidR="00F1615F" w:rsidRPr="00924D14" w:rsidRDefault="00F1615F" w:rsidP="00924D14">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r w:rsidRPr="00F1615F">
        <w:rPr>
          <w:rFonts w:asciiTheme="majorHAnsi" w:hAnsiTheme="majorHAnsi" w:cs="Arial"/>
          <w:b/>
          <w:sz w:val="32"/>
          <w:szCs w:val="32"/>
        </w:rPr>
        <w:t>Treatment</w:t>
      </w:r>
      <w:r w:rsidR="005A5216">
        <w:rPr>
          <w:rFonts w:asciiTheme="majorHAnsi" w:hAnsiTheme="majorHAnsi" w:cs="Arial"/>
          <w:b/>
          <w:sz w:val="32"/>
          <w:szCs w:val="32"/>
        </w:rPr>
        <w:t>s</w:t>
      </w:r>
      <w:r w:rsidRPr="00F1615F">
        <w:rPr>
          <w:rFonts w:asciiTheme="majorHAnsi" w:hAnsiTheme="majorHAnsi" w:cs="Arial"/>
          <w:b/>
          <w:sz w:val="32"/>
          <w:szCs w:val="32"/>
        </w:rPr>
        <w:t xml:space="preserve"> </w:t>
      </w:r>
      <w:r w:rsidR="005A5216">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sidR="00F94CBF">
        <w:rPr>
          <w:rFonts w:asciiTheme="majorHAnsi" w:hAnsiTheme="majorHAnsi" w:cs="Arial"/>
          <w:b/>
          <w:sz w:val="32"/>
          <w:szCs w:val="32"/>
        </w:rPr>
        <w:t xml:space="preserve"> </w:t>
      </w:r>
    </w:p>
    <w:p w14:paraId="38D4BB8A" w14:textId="64A80057" w:rsidR="000041A2" w:rsidRDefault="000041A2" w:rsidP="003B1722">
      <w:pPr>
        <w:pBdr>
          <w:top w:val="single" w:sz="36" w:space="1" w:color="0070C0"/>
          <w:left w:val="single" w:sz="36" w:space="4" w:color="0070C0"/>
          <w:bottom w:val="single" w:sz="36" w:space="1" w:color="0070C0"/>
          <w:right w:val="single" w:sz="36" w:space="4" w:color="0070C0"/>
        </w:pBdr>
        <w:rPr>
          <w:rFonts w:ascii="Calibri" w:hAnsi="Calibri" w:cs="Calibri"/>
        </w:rPr>
      </w:pPr>
    </w:p>
    <w:p w14:paraId="08421ED6" w14:textId="3CAC8A7D" w:rsidR="000041A2" w:rsidRPr="000041A2" w:rsidRDefault="009D403C" w:rsidP="000041A2">
      <w:pPr>
        <w:pBdr>
          <w:top w:val="single" w:sz="36" w:space="1" w:color="0070C0"/>
          <w:left w:val="single" w:sz="36" w:space="4" w:color="0070C0"/>
          <w:bottom w:val="single" w:sz="36" w:space="1" w:color="0070C0"/>
          <w:right w:val="single" w:sz="36" w:space="4" w:color="0070C0"/>
        </w:pBdr>
        <w:rPr>
          <w:rFonts w:ascii="Calibri" w:hAnsi="Calibri" w:cs="Calibri"/>
          <w:b/>
          <w:iCs/>
        </w:rPr>
      </w:pPr>
      <w:r>
        <w:rPr>
          <w:rFonts w:ascii="Calibri" w:hAnsi="Calibri" w:cs="Calibri"/>
          <w:b/>
        </w:rPr>
        <w:t>1</w:t>
      </w:r>
      <w:r w:rsidR="000041A2" w:rsidRPr="001776AD">
        <w:rPr>
          <w:rFonts w:ascii="Calibri" w:hAnsi="Calibri" w:cs="Calibri"/>
          <w:b/>
        </w:rPr>
        <w:t>.</w:t>
      </w:r>
      <w:r w:rsidR="000041A2" w:rsidRPr="000041A2">
        <w:rPr>
          <w:rFonts w:ascii="Calibri" w:hAnsi="Calibri" w:cs="Calibri"/>
          <w:b/>
          <w:iCs/>
        </w:rPr>
        <w:t xml:space="preserve"> Antiplatelet Therapy</w:t>
      </w:r>
      <w:r w:rsidR="000041A2">
        <w:rPr>
          <w:rFonts w:ascii="Calibri" w:hAnsi="Calibri" w:cs="Calibri"/>
          <w:b/>
          <w:iCs/>
        </w:rPr>
        <w:t xml:space="preserve"> – Hospital level</w:t>
      </w:r>
    </w:p>
    <w:p w14:paraId="6BA5A91E" w14:textId="2CC3B5A9" w:rsidR="000041A2" w:rsidRPr="000041A2" w:rsidRDefault="000041A2" w:rsidP="000041A2">
      <w:pPr>
        <w:pBdr>
          <w:top w:val="single" w:sz="36" w:space="1" w:color="0070C0"/>
          <w:left w:val="single" w:sz="36" w:space="4" w:color="0070C0"/>
          <w:bottom w:val="single" w:sz="36" w:space="1" w:color="0070C0"/>
          <w:right w:val="single" w:sz="36" w:space="4" w:color="0070C0"/>
        </w:pBdr>
        <w:rPr>
          <w:rFonts w:ascii="Calibri" w:hAnsi="Calibri" w:cs="Calibri"/>
          <w:iCs/>
        </w:rPr>
      </w:pPr>
      <w:r w:rsidRPr="000041A2">
        <w:rPr>
          <w:rFonts w:ascii="Calibri" w:hAnsi="Calibri" w:cs="Calibri"/>
          <w:iCs/>
        </w:rPr>
        <w:t>Blood clots that develop in arteries are common in hospitalised patients with COVID-19 and antiplatelet therapy is commonly used in treating this. Th</w:t>
      </w:r>
      <w:r w:rsidR="0013441C">
        <w:rPr>
          <w:rFonts w:ascii="Calibri" w:hAnsi="Calibri" w:cs="Calibri"/>
          <w:iCs/>
        </w:rPr>
        <w:t>ese</w:t>
      </w:r>
      <w:r w:rsidRPr="000041A2">
        <w:rPr>
          <w:rFonts w:ascii="Calibri" w:hAnsi="Calibri" w:cs="Calibri"/>
          <w:iCs/>
        </w:rPr>
        <w:t xml:space="preserve"> drugs have been shown to prevent the development </w:t>
      </w:r>
      <w:r w:rsidR="0013441C">
        <w:rPr>
          <w:rFonts w:ascii="Calibri" w:hAnsi="Calibri" w:cs="Calibri"/>
          <w:iCs/>
        </w:rPr>
        <w:t>of</w:t>
      </w:r>
      <w:r w:rsidRPr="000041A2">
        <w:rPr>
          <w:rFonts w:ascii="Calibri" w:hAnsi="Calibri" w:cs="Calibri"/>
          <w:iCs/>
        </w:rPr>
        <w:t xml:space="preserve"> blood clots and inflammation and therefore may be beneficial in the treatment of COVID-19</w:t>
      </w:r>
    </w:p>
    <w:p w14:paraId="19EB5DD7" w14:textId="2F94A347" w:rsidR="000041A2" w:rsidRDefault="000041A2" w:rsidP="000041A2">
      <w:pPr>
        <w:pBdr>
          <w:top w:val="single" w:sz="36" w:space="1" w:color="0070C0"/>
          <w:left w:val="single" w:sz="36" w:space="4" w:color="0070C0"/>
          <w:bottom w:val="single" w:sz="36" w:space="1" w:color="0070C0"/>
          <w:right w:val="single" w:sz="36" w:space="4" w:color="0070C0"/>
        </w:pBdr>
        <w:rPr>
          <w:rFonts w:ascii="Calibri" w:hAnsi="Calibri" w:cs="Calibri"/>
          <w:iCs/>
        </w:rPr>
      </w:pPr>
      <w:r w:rsidRPr="000041A2">
        <w:rPr>
          <w:rFonts w:ascii="Calibri" w:hAnsi="Calibri" w:cs="Calibri"/>
          <w:iCs/>
        </w:rPr>
        <w:t>The following interventions will be available:</w:t>
      </w:r>
    </w:p>
    <w:p w14:paraId="74489A67" w14:textId="77777777" w:rsidR="00D47BBF" w:rsidRPr="000041A2" w:rsidRDefault="00D47BBF" w:rsidP="000041A2">
      <w:pPr>
        <w:pBdr>
          <w:top w:val="single" w:sz="36" w:space="1" w:color="0070C0"/>
          <w:left w:val="single" w:sz="36" w:space="4" w:color="0070C0"/>
          <w:bottom w:val="single" w:sz="36" w:space="1" w:color="0070C0"/>
          <w:right w:val="single" w:sz="36" w:space="4" w:color="0070C0"/>
        </w:pBdr>
        <w:rPr>
          <w:rFonts w:ascii="Calibri" w:hAnsi="Calibri" w:cs="Calibri"/>
          <w:iCs/>
        </w:rPr>
      </w:pPr>
    </w:p>
    <w:p w14:paraId="7164BF0D" w14:textId="5B9D29F5" w:rsidR="000041A2" w:rsidRPr="000041A2" w:rsidRDefault="002749D7" w:rsidP="000041A2">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0041A2" w:rsidRPr="000041A2">
        <w:rPr>
          <w:rFonts w:ascii="Calibri" w:hAnsi="Calibri" w:cs="Calibri"/>
          <w:iCs/>
        </w:rPr>
        <w:t>No antiplatelet (no placebo)</w:t>
      </w:r>
    </w:p>
    <w:p w14:paraId="41024DC2" w14:textId="1FD82A66" w:rsidR="000041A2" w:rsidRPr="000041A2" w:rsidRDefault="00D47BBF" w:rsidP="000041A2">
      <w:pPr>
        <w:pBdr>
          <w:top w:val="single" w:sz="36" w:space="1" w:color="0070C0"/>
          <w:left w:val="single" w:sz="36" w:space="4" w:color="0070C0"/>
          <w:bottom w:val="single" w:sz="36" w:space="1" w:color="0070C0"/>
          <w:right w:val="single" w:sz="36" w:space="4" w:color="0070C0"/>
        </w:pBdr>
        <w:rPr>
          <w:rFonts w:ascii="Calibri" w:hAnsi="Calibri" w:cs="Calibri"/>
          <w:iCs/>
        </w:rPr>
      </w:pPr>
      <w:bookmarkStart w:id="6" w:name="_Hlk52802105"/>
      <w:r w:rsidRPr="00924D14">
        <w:rPr>
          <w:rFonts w:asciiTheme="majorHAnsi" w:hAnsiTheme="majorHAnsi" w:cstheme="majorHAnsi"/>
        </w:rPr>
        <w:t>•</w:t>
      </w:r>
      <w:bookmarkEnd w:id="6"/>
      <w:r w:rsidR="000041A2" w:rsidRPr="000041A2">
        <w:rPr>
          <w:rFonts w:ascii="Calibri" w:hAnsi="Calibri" w:cs="Calibri"/>
          <w:iCs/>
        </w:rPr>
        <w:t>Aspirin</w:t>
      </w:r>
    </w:p>
    <w:p w14:paraId="106DE505" w14:textId="30AC03E2" w:rsidR="000041A2" w:rsidRPr="000041A2" w:rsidRDefault="00D47BBF" w:rsidP="000041A2">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0041A2" w:rsidRPr="000041A2">
        <w:rPr>
          <w:rFonts w:ascii="Calibri" w:hAnsi="Calibri" w:cs="Calibri"/>
          <w:iCs/>
        </w:rPr>
        <w:t>P2Y12 inhibitor (Clopidogrel, Prasugrel or Ticagrelor)</w:t>
      </w:r>
    </w:p>
    <w:p w14:paraId="5EF1644A" w14:textId="77777777" w:rsidR="003B1722" w:rsidRPr="007C1D7B" w:rsidRDefault="003B1722" w:rsidP="003B1722">
      <w:pPr>
        <w:pBdr>
          <w:top w:val="single" w:sz="36" w:space="1" w:color="0070C0"/>
          <w:left w:val="single" w:sz="36" w:space="4" w:color="0070C0"/>
          <w:bottom w:val="single" w:sz="36" w:space="1" w:color="0070C0"/>
          <w:right w:val="single" w:sz="36" w:space="4" w:color="0070C0"/>
        </w:pBdr>
        <w:rPr>
          <w:rFonts w:ascii="Calibri" w:hAnsi="Calibri" w:cs="Calibri"/>
        </w:rPr>
      </w:pPr>
    </w:p>
    <w:p w14:paraId="6DA1471E" w14:textId="77777777" w:rsidR="003B1722" w:rsidRDefault="003B1722" w:rsidP="003B172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r w:rsidRPr="001A5863">
        <w:rPr>
          <w:rFonts w:ascii="Calibri" w:hAnsi="Calibri" w:cs="Calibri"/>
          <w:bCs/>
        </w:rPr>
        <w:t xml:space="preserve">If you are enrolled into this study during this pre-ICU less severe clinical state, you may still be eligible for all of the </w:t>
      </w:r>
      <w:r>
        <w:rPr>
          <w:rFonts w:ascii="Calibri" w:hAnsi="Calibri" w:cs="Calibri"/>
          <w:bCs/>
        </w:rPr>
        <w:t>other</w:t>
      </w:r>
      <w:r w:rsidRPr="001A5863">
        <w:rPr>
          <w:rFonts w:ascii="Calibri" w:hAnsi="Calibri" w:cs="Calibri"/>
          <w:bCs/>
        </w:rPr>
        <w:t xml:space="preserve"> treatment options if you rema</w:t>
      </w:r>
      <w:r w:rsidRPr="007C1D7B">
        <w:rPr>
          <w:rFonts w:ascii="Calibri" w:hAnsi="Calibri" w:cs="Calibri"/>
          <w:bCs/>
        </w:rPr>
        <w:t>in unwell</w:t>
      </w:r>
      <w:r w:rsidRPr="001A5863">
        <w:rPr>
          <w:rFonts w:ascii="Calibri" w:hAnsi="Calibri" w:cs="Calibri"/>
          <w:bCs/>
        </w:rPr>
        <w:t xml:space="preserve"> and are admitted to ICU.</w:t>
      </w:r>
    </w:p>
    <w:p w14:paraId="5F323ABD" w14:textId="77777777" w:rsidR="003B1722" w:rsidRDefault="003B1722" w:rsidP="003B172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p>
    <w:p w14:paraId="250453C8" w14:textId="77777777" w:rsidR="003B1722" w:rsidRPr="00924D14" w:rsidRDefault="003B1722" w:rsidP="003B172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r w:rsidRPr="00924D14">
        <w:rPr>
          <w:rFonts w:ascii="Calibri" w:hAnsi="Calibri" w:cs="Calibri"/>
          <w:b/>
          <w:bCs/>
        </w:rPr>
        <w:t>Risks and Side effects</w:t>
      </w:r>
    </w:p>
    <w:p w14:paraId="784EB574" w14:textId="45A4BAD8" w:rsidR="000041A2" w:rsidRPr="001776AD" w:rsidRDefault="000041A2" w:rsidP="003B1722">
      <w:pPr>
        <w:pBdr>
          <w:top w:val="single" w:sz="36" w:space="1" w:color="0070C0"/>
          <w:left w:val="single" w:sz="36" w:space="4" w:color="0070C0"/>
          <w:bottom w:val="single" w:sz="36" w:space="1" w:color="0070C0"/>
          <w:right w:val="single" w:sz="36" w:space="4" w:color="0070C0"/>
        </w:pBdr>
        <w:rPr>
          <w:rFonts w:ascii="Calibri" w:eastAsia="Calibri" w:hAnsi="Calibri" w:cs="Calibri"/>
          <w:iCs/>
        </w:rPr>
      </w:pPr>
      <w:r w:rsidRPr="001776AD">
        <w:rPr>
          <w:rFonts w:ascii="Calibri" w:eastAsia="Calibri" w:hAnsi="Calibri" w:cs="Calibri"/>
          <w:iCs/>
        </w:rPr>
        <w:t>Aspirin is commonly used to treat pain, fever and inflammation. Common side effects are nausea, vomiting or stomach pain. Common side effects of P2Y12 inhibitors are stomach pain, ble</w:t>
      </w:r>
      <w:r w:rsidR="00CC6FEB" w:rsidRPr="001776AD">
        <w:rPr>
          <w:rFonts w:ascii="Calibri" w:eastAsia="Calibri" w:hAnsi="Calibri" w:cs="Calibri"/>
          <w:iCs/>
        </w:rPr>
        <w:t>eding and</w:t>
      </w:r>
      <w:r w:rsidRPr="001776AD">
        <w:rPr>
          <w:rFonts w:ascii="Calibri" w:eastAsia="Calibri" w:hAnsi="Calibri" w:cs="Calibri"/>
          <w:iCs/>
        </w:rPr>
        <w:t xml:space="preserve"> dizziness </w:t>
      </w:r>
    </w:p>
    <w:p w14:paraId="7FEB9852" w14:textId="77777777" w:rsidR="003B1722" w:rsidRDefault="003B1722" w:rsidP="003B1722">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p>
    <w:p w14:paraId="0C3F6DB0" w14:textId="18D9C577" w:rsidR="003B1722" w:rsidRPr="00F614AE" w:rsidRDefault="003B1722" w:rsidP="003B1722">
      <w:pPr>
        <w:pBdr>
          <w:top w:val="single" w:sz="36" w:space="1" w:color="0070C0"/>
          <w:left w:val="single" w:sz="36" w:space="4" w:color="0070C0"/>
          <w:bottom w:val="single" w:sz="36" w:space="1" w:color="0070C0"/>
          <w:right w:val="single" w:sz="36" w:space="4" w:color="0070C0"/>
        </w:pBdr>
        <w:rPr>
          <w:rFonts w:ascii="Calibri" w:hAnsi="Calibri"/>
        </w:rPr>
      </w:pPr>
      <w:r w:rsidRPr="00F614AE">
        <w:rPr>
          <w:rFonts w:ascii="Calibri" w:hAnsi="Calibri"/>
        </w:rPr>
        <w:t>Other rare side effects may occur (in less than 1% of people)</w:t>
      </w:r>
      <w:r>
        <w:rPr>
          <w:rFonts w:ascii="Calibri" w:hAnsi="Calibri"/>
        </w:rPr>
        <w:t>, such as allergy,</w:t>
      </w:r>
      <w:r w:rsidRPr="00F614AE">
        <w:rPr>
          <w:rFonts w:ascii="Calibri" w:hAnsi="Calibri"/>
        </w:rPr>
        <w:t xml:space="preserv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 xml:space="preserve"> </w:t>
      </w:r>
    </w:p>
    <w:p w14:paraId="1E5D5686" w14:textId="77777777" w:rsidR="00F94CBF" w:rsidRDefault="00F94CBF" w:rsidP="00F94CBF">
      <w:pPr>
        <w:autoSpaceDE w:val="0"/>
        <w:autoSpaceDN w:val="0"/>
        <w:adjustRightInd w:val="0"/>
        <w:rPr>
          <w:rFonts w:ascii="Arial" w:hAnsi="Arial" w:cs="Arial"/>
          <w:b/>
          <w:bCs/>
        </w:rPr>
      </w:pPr>
    </w:p>
    <w:p w14:paraId="072FB6AB" w14:textId="24B642E4" w:rsidR="00F94CBF" w:rsidRDefault="00F94CBF" w:rsidP="00AF39F9">
      <w:pPr>
        <w:autoSpaceDE w:val="0"/>
        <w:autoSpaceDN w:val="0"/>
        <w:adjustRightInd w:val="0"/>
        <w:rPr>
          <w:rFonts w:ascii="Arial" w:hAnsi="Arial" w:cs="Arial"/>
          <w:b/>
          <w:bCs/>
        </w:rPr>
      </w:pPr>
    </w:p>
    <w:p w14:paraId="7F30DEE5" w14:textId="10E3EEA1" w:rsidR="00D34ACD" w:rsidRDefault="00D34ACD" w:rsidP="00AF39F9">
      <w:pPr>
        <w:autoSpaceDE w:val="0"/>
        <w:autoSpaceDN w:val="0"/>
        <w:adjustRightInd w:val="0"/>
        <w:rPr>
          <w:rFonts w:ascii="Arial" w:hAnsi="Arial" w:cs="Arial"/>
          <w:b/>
          <w:bCs/>
        </w:rPr>
      </w:pPr>
    </w:p>
    <w:p w14:paraId="13465EA6" w14:textId="77777777" w:rsidR="00D34ACD" w:rsidRDefault="00D34ACD" w:rsidP="00AF39F9">
      <w:pPr>
        <w:autoSpaceDE w:val="0"/>
        <w:autoSpaceDN w:val="0"/>
        <w:adjustRightInd w:val="0"/>
        <w:rPr>
          <w:rFonts w:ascii="Arial" w:hAnsi="Arial" w:cs="Arial"/>
          <w:b/>
          <w:bCs/>
        </w:rPr>
      </w:pPr>
    </w:p>
    <w:p w14:paraId="12C83B60" w14:textId="77777777" w:rsidR="00F46C9A" w:rsidRDefault="00F46C9A" w:rsidP="00AF39F9">
      <w:pPr>
        <w:autoSpaceDE w:val="0"/>
        <w:autoSpaceDN w:val="0"/>
        <w:adjustRightInd w:val="0"/>
        <w:rPr>
          <w:rFonts w:ascii="Arial" w:hAnsi="Arial" w:cs="Arial"/>
          <w:b/>
          <w:bCs/>
        </w:rPr>
      </w:pPr>
    </w:p>
    <w:p w14:paraId="7E599858" w14:textId="52A51EAF" w:rsidR="00F94CBF" w:rsidRPr="00F6089F" w:rsidRDefault="00F94CBF" w:rsidP="00AF39F9">
      <w:pPr>
        <w:autoSpaceDE w:val="0"/>
        <w:autoSpaceDN w:val="0"/>
        <w:adjustRightInd w:val="0"/>
        <w:rPr>
          <w:rFonts w:ascii="Arial" w:hAnsi="Arial" w:cs="Arial"/>
          <w:b/>
          <w:bCs/>
          <w:color w:val="0070C0"/>
        </w:rPr>
      </w:pPr>
      <w:r w:rsidRPr="00F6089F">
        <w:rPr>
          <w:rFonts w:ascii="Arial" w:hAnsi="Arial" w:cs="Arial"/>
          <w:b/>
          <w:bCs/>
          <w:color w:val="0070C0"/>
        </w:rPr>
        <w:lastRenderedPageBreak/>
        <w:t>CONSENT FORM FOR PATIENTS ABLE TO GIVE CONSENT</w:t>
      </w:r>
      <w:r w:rsidR="004B7B50" w:rsidRPr="00F6089F">
        <w:rPr>
          <w:rFonts w:ascii="Arial" w:hAnsi="Arial" w:cs="Arial"/>
          <w:b/>
          <w:bCs/>
          <w:color w:val="0070C0"/>
        </w:rPr>
        <w:t xml:space="preserve"> </w:t>
      </w:r>
      <w:r w:rsidR="001738B9" w:rsidRPr="00F6089F">
        <w:rPr>
          <w:rFonts w:ascii="Arial" w:hAnsi="Arial" w:cs="Arial"/>
          <w:b/>
          <w:bCs/>
          <w:color w:val="0070C0"/>
        </w:rPr>
        <w:t>(</w:t>
      </w:r>
      <w:r w:rsidR="003705E7">
        <w:rPr>
          <w:rFonts w:ascii="Arial" w:hAnsi="Arial" w:cs="Arial"/>
          <w:b/>
          <w:bCs/>
          <w:color w:val="0070C0"/>
        </w:rPr>
        <w:t>Hospital level</w:t>
      </w:r>
      <w:r w:rsidR="001738B9"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F94CBF" w:rsidRPr="00F6089F" w14:paraId="14E14FC4" w14:textId="77777777" w:rsidTr="00F94CBF">
        <w:trPr>
          <w:cantSplit/>
        </w:trPr>
        <w:tc>
          <w:tcPr>
            <w:tcW w:w="2750" w:type="dxa"/>
          </w:tcPr>
          <w:p w14:paraId="4E366B94" w14:textId="77777777" w:rsidR="00F94CBF" w:rsidRPr="00F6089F" w:rsidRDefault="00F94CBF" w:rsidP="00AF39F9">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18C9E4CF" w14:textId="77777777" w:rsidR="00F94CBF" w:rsidRPr="00F6089F" w:rsidRDefault="00F94CBF" w:rsidP="00AF39F9">
            <w:pPr>
              <w:pStyle w:val="Header"/>
              <w:spacing w:before="120" w:after="120"/>
              <w:rPr>
                <w:rFonts w:ascii="Calibri" w:hAnsi="Calibri"/>
                <w:bCs/>
                <w:i/>
                <w:iCs/>
                <w:color w:val="0070C0"/>
                <w:sz w:val="20"/>
                <w:szCs w:val="20"/>
              </w:rPr>
            </w:pPr>
          </w:p>
        </w:tc>
        <w:tc>
          <w:tcPr>
            <w:tcW w:w="1210" w:type="dxa"/>
          </w:tcPr>
          <w:p w14:paraId="145B9D16" w14:textId="77777777" w:rsidR="00F94CBF" w:rsidRPr="00F6089F" w:rsidRDefault="00F94CBF" w:rsidP="00AF39F9">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19A61E33" w14:textId="77777777" w:rsidR="00F94CBF" w:rsidRPr="00F6089F" w:rsidRDefault="00F94CBF" w:rsidP="000231A4">
            <w:pPr>
              <w:pStyle w:val="Header"/>
              <w:spacing w:before="120" w:after="120"/>
              <w:rPr>
                <w:rFonts w:ascii="Calibri" w:hAnsi="Calibri"/>
                <w:bCs/>
                <w:i/>
                <w:iCs/>
                <w:color w:val="0070C0"/>
                <w:sz w:val="20"/>
                <w:szCs w:val="20"/>
              </w:rPr>
            </w:pPr>
          </w:p>
        </w:tc>
      </w:tr>
      <w:tr w:rsidR="00F94CBF" w:rsidRPr="00F6089F" w14:paraId="6B7D79AC" w14:textId="77777777" w:rsidTr="00F94CBF">
        <w:trPr>
          <w:cantSplit/>
          <w:trHeight w:val="604"/>
        </w:trPr>
        <w:tc>
          <w:tcPr>
            <w:tcW w:w="2750" w:type="dxa"/>
          </w:tcPr>
          <w:p w14:paraId="22BDBF63" w14:textId="77777777" w:rsidR="00F94CBF" w:rsidRPr="00F6089F" w:rsidRDefault="00F94CBF" w:rsidP="00AF39F9">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646400BF" w14:textId="77777777" w:rsidR="00F94CBF" w:rsidRPr="00F6089F" w:rsidRDefault="00F94CBF" w:rsidP="00AF39F9">
            <w:pPr>
              <w:pStyle w:val="Header"/>
              <w:spacing w:before="120" w:after="120"/>
              <w:rPr>
                <w:rFonts w:ascii="Calibri" w:hAnsi="Calibri"/>
                <w:bCs/>
                <w:i/>
                <w:iCs/>
                <w:color w:val="0070C0"/>
                <w:sz w:val="20"/>
                <w:szCs w:val="20"/>
              </w:rPr>
            </w:pPr>
          </w:p>
        </w:tc>
      </w:tr>
    </w:tbl>
    <w:p w14:paraId="47B1B6F7" w14:textId="77777777" w:rsidR="00F94CBF" w:rsidRPr="00F6089F" w:rsidRDefault="00F94CBF" w:rsidP="00AF39F9">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07C508C3" w14:textId="77777777" w:rsidR="00F94CBF" w:rsidRPr="001738B9" w:rsidRDefault="00F94CBF" w:rsidP="00AF39F9">
      <w:pPr>
        <w:autoSpaceDE w:val="0"/>
        <w:autoSpaceDN w:val="0"/>
        <w:adjustRightInd w:val="0"/>
        <w:rPr>
          <w:rFonts w:ascii="Arial" w:hAnsi="Arial" w:cs="Arial"/>
          <w:b/>
          <w:bCs/>
          <w:sz w:val="20"/>
          <w:szCs w:val="20"/>
        </w:rPr>
      </w:pPr>
    </w:p>
    <w:p w14:paraId="398FA944" w14:textId="2D846658" w:rsidR="00F94CBF" w:rsidRPr="00333B75" w:rsidRDefault="00F94CBF" w:rsidP="001776AD">
      <w:pPr>
        <w:pStyle w:val="ColorfulList-Accent11"/>
        <w:autoSpaceDE w:val="0"/>
        <w:autoSpaceDN w:val="0"/>
        <w:adjustRightInd w:val="0"/>
        <w:spacing w:after="0" w:line="240" w:lineRule="auto"/>
        <w:ind w:left="0"/>
        <w:rPr>
          <w:rFonts w:cs="Calibri"/>
          <w:bCs/>
          <w:sz w:val="20"/>
          <w:szCs w:val="20"/>
        </w:rPr>
      </w:pPr>
      <w:r w:rsidRPr="00333B75">
        <w:rPr>
          <w:rFonts w:cs="Calibri"/>
          <w:bCs/>
          <w:sz w:val="20"/>
          <w:szCs w:val="20"/>
        </w:rPr>
        <w:t xml:space="preserve">I, </w:t>
      </w:r>
      <w:r w:rsidRPr="00333B75">
        <w:rPr>
          <w:rFonts w:cs="Calibri"/>
          <w:bCs/>
          <w:i/>
          <w:sz w:val="20"/>
          <w:szCs w:val="20"/>
        </w:rPr>
        <w:t>(forename and surname)</w:t>
      </w:r>
      <w:r w:rsidRPr="00CF34CF">
        <w:rPr>
          <w:rFonts w:cs="Calibri"/>
          <w:bCs/>
          <w:sz w:val="20"/>
          <w:szCs w:val="20"/>
        </w:rPr>
        <w:t>…………………………………………………………………………………………………… freely</w:t>
      </w:r>
      <w:r w:rsidR="00333B75" w:rsidRPr="00CF34CF">
        <w:rPr>
          <w:rFonts w:cs="Calibri"/>
          <w:bCs/>
          <w:sz w:val="20"/>
          <w:szCs w:val="20"/>
        </w:rPr>
        <w:t xml:space="preserve"> </w:t>
      </w:r>
      <w:r w:rsidRPr="00333B75">
        <w:rPr>
          <w:rFonts w:cs="Calibri"/>
          <w:bCs/>
          <w:sz w:val="20"/>
          <w:szCs w:val="20"/>
        </w:rPr>
        <w:t>agree to take part in the study.</w:t>
      </w:r>
    </w:p>
    <w:p w14:paraId="37920ADF" w14:textId="77777777" w:rsidR="00F94CBF" w:rsidRPr="00924D14" w:rsidRDefault="00F94CBF">
      <w:pPr>
        <w:pStyle w:val="ColorfulList-Accent11"/>
        <w:autoSpaceDE w:val="0"/>
        <w:autoSpaceDN w:val="0"/>
        <w:adjustRightInd w:val="0"/>
        <w:spacing w:after="0" w:line="240" w:lineRule="auto"/>
        <w:ind w:left="36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595"/>
      </w:tblGrid>
      <w:tr w:rsidR="00333B75" w:rsidRPr="00333B75" w14:paraId="3C9A99BE" w14:textId="77777777" w:rsidTr="00D34ACD">
        <w:tc>
          <w:tcPr>
            <w:tcW w:w="609" w:type="dxa"/>
          </w:tcPr>
          <w:p w14:paraId="1D43BA3B" w14:textId="77777777" w:rsidR="00333B75" w:rsidRPr="001776AD" w:rsidRDefault="00333B75" w:rsidP="002749D7">
            <w:pPr>
              <w:pStyle w:val="ColorfulList-Accent11"/>
              <w:autoSpaceDE w:val="0"/>
              <w:autoSpaceDN w:val="0"/>
              <w:adjustRightInd w:val="0"/>
              <w:spacing w:after="0" w:line="240" w:lineRule="auto"/>
              <w:ind w:left="0"/>
              <w:contextualSpacing w:val="0"/>
              <w:rPr>
                <w:rFonts w:asciiTheme="majorHAnsi" w:hAnsiTheme="majorHAnsi" w:cstheme="majorHAnsi"/>
                <w:b/>
                <w:bCs/>
                <w:sz w:val="44"/>
                <w:szCs w:val="44"/>
              </w:rPr>
            </w:pPr>
            <w:r w:rsidRPr="001776AD">
              <w:rPr>
                <w:rFonts w:asciiTheme="majorHAnsi" w:hAnsiTheme="majorHAnsi" w:cstheme="majorHAnsi"/>
                <w:b/>
                <w:bCs/>
                <w:sz w:val="44"/>
                <w:szCs w:val="44"/>
              </w:rPr>
              <w:sym w:font="Wingdings 2" w:char="F0A3"/>
            </w:r>
          </w:p>
        </w:tc>
        <w:tc>
          <w:tcPr>
            <w:tcW w:w="8595" w:type="dxa"/>
          </w:tcPr>
          <w:p w14:paraId="4A4C2321" w14:textId="1C93081F" w:rsidR="00333B75" w:rsidRPr="001776AD" w:rsidRDefault="00333B75"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1776AD">
              <w:rPr>
                <w:rFonts w:asciiTheme="majorHAnsi" w:hAnsiTheme="majorHAnsi" w:cstheme="majorHAnsi"/>
                <w:bCs/>
                <w:sz w:val="20"/>
                <w:szCs w:val="20"/>
              </w:rPr>
              <w:t xml:space="preserve">I confirm that I have read and understood the patient information sheet dated </w:t>
            </w:r>
            <w:r w:rsidR="00EE7ED7">
              <w:rPr>
                <w:rFonts w:asciiTheme="majorHAnsi" w:hAnsiTheme="majorHAnsi" w:cstheme="majorHAnsi"/>
                <w:bCs/>
                <w:sz w:val="20"/>
                <w:szCs w:val="20"/>
              </w:rPr>
              <w:t>1</w:t>
            </w:r>
            <w:r w:rsidR="00EE7ED7" w:rsidRPr="000737A8">
              <w:rPr>
                <w:rFonts w:asciiTheme="majorHAnsi" w:hAnsiTheme="majorHAnsi" w:cstheme="majorHAnsi"/>
                <w:bCs/>
                <w:sz w:val="20"/>
                <w:szCs w:val="20"/>
                <w:vertAlign w:val="superscript"/>
              </w:rPr>
              <w:t>st</w:t>
            </w:r>
            <w:r w:rsidR="00EE7ED7">
              <w:rPr>
                <w:rFonts w:asciiTheme="majorHAnsi" w:hAnsiTheme="majorHAnsi" w:cstheme="majorHAnsi"/>
                <w:bCs/>
                <w:sz w:val="20"/>
                <w:szCs w:val="20"/>
              </w:rPr>
              <w:t xml:space="preserve"> June</w:t>
            </w:r>
            <w:r w:rsidR="00DB3086">
              <w:rPr>
                <w:rFonts w:asciiTheme="majorHAnsi" w:hAnsiTheme="majorHAnsi" w:cstheme="majorHAnsi"/>
                <w:bCs/>
                <w:sz w:val="20"/>
                <w:szCs w:val="20"/>
              </w:rPr>
              <w:t xml:space="preserve"> 2021 v1.</w:t>
            </w:r>
            <w:r w:rsidR="00EE7ED7">
              <w:rPr>
                <w:rFonts w:asciiTheme="majorHAnsi" w:hAnsiTheme="majorHAnsi" w:cstheme="majorHAnsi"/>
                <w:bCs/>
                <w:sz w:val="20"/>
                <w:szCs w:val="20"/>
              </w:rPr>
              <w:t>9</w:t>
            </w:r>
            <w:r w:rsidRPr="001776AD">
              <w:rPr>
                <w:rFonts w:asciiTheme="majorHAnsi" w:hAnsiTheme="majorHAnsi" w:cstheme="majorHAnsi"/>
                <w:bCs/>
                <w:sz w:val="20"/>
                <w:szCs w:val="20"/>
              </w:rPr>
              <w:t xml:space="preserve"> for the above study and have been able to ask questions which have been answered fully.</w:t>
            </w:r>
          </w:p>
          <w:p w14:paraId="65EC7D95" w14:textId="77777777" w:rsidR="00333B75" w:rsidRPr="001776AD" w:rsidRDefault="00333B75"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D34ACD" w:rsidRPr="00333B75" w14:paraId="5D8677E5" w14:textId="77777777" w:rsidTr="00D34ACD">
        <w:tc>
          <w:tcPr>
            <w:tcW w:w="609" w:type="dxa"/>
          </w:tcPr>
          <w:p w14:paraId="1208D4FC" w14:textId="6018FF3D"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1776AD">
              <w:rPr>
                <w:rFonts w:asciiTheme="majorHAnsi" w:hAnsiTheme="majorHAnsi" w:cstheme="majorHAnsi"/>
                <w:b/>
                <w:bCs/>
                <w:sz w:val="44"/>
                <w:szCs w:val="44"/>
              </w:rPr>
              <w:sym w:font="Wingdings 2" w:char="F0A3"/>
            </w:r>
          </w:p>
        </w:tc>
        <w:tc>
          <w:tcPr>
            <w:tcW w:w="8595" w:type="dxa"/>
          </w:tcPr>
          <w:p w14:paraId="3A04B7DA" w14:textId="77777777" w:rsidR="00D34ACD" w:rsidRPr="001776AD" w:rsidRDefault="00D34ACD" w:rsidP="002749D7">
            <w:pPr>
              <w:pStyle w:val="ColorfulList-Accent11"/>
              <w:spacing w:after="0" w:line="240" w:lineRule="auto"/>
              <w:ind w:left="0"/>
              <w:rPr>
                <w:rFonts w:asciiTheme="majorHAnsi" w:hAnsiTheme="majorHAnsi" w:cstheme="majorHAnsi"/>
                <w:bCs/>
                <w:sz w:val="20"/>
                <w:szCs w:val="20"/>
              </w:rPr>
            </w:pPr>
            <w:r w:rsidRPr="001776AD">
              <w:rPr>
                <w:rFonts w:asciiTheme="majorHAnsi" w:hAnsiTheme="majorHAnsi" w:cstheme="majorHAnsi"/>
                <w:iCs/>
                <w:sz w:val="20"/>
                <w:szCs w:val="20"/>
              </w:rPr>
              <w:t xml:space="preserve">I agree to take part in the antiplatelet domain </w:t>
            </w:r>
          </w:p>
          <w:p w14:paraId="539385F2" w14:textId="77777777" w:rsidR="00D34ACD" w:rsidRPr="001776AD" w:rsidRDefault="00D34ACD" w:rsidP="00D34ACD">
            <w:pPr>
              <w:pStyle w:val="ColorfulList-Accent11"/>
              <w:spacing w:after="0" w:line="240" w:lineRule="auto"/>
              <w:ind w:left="0"/>
              <w:rPr>
                <w:rFonts w:asciiTheme="majorHAnsi" w:hAnsiTheme="majorHAnsi" w:cstheme="majorHAnsi"/>
                <w:bCs/>
                <w:sz w:val="20"/>
                <w:szCs w:val="20"/>
              </w:rPr>
            </w:pPr>
          </w:p>
        </w:tc>
      </w:tr>
      <w:tr w:rsidR="00D34ACD" w:rsidRPr="00333B75" w14:paraId="0AEB046F" w14:textId="77777777" w:rsidTr="00D34ACD">
        <w:tc>
          <w:tcPr>
            <w:tcW w:w="609" w:type="dxa"/>
          </w:tcPr>
          <w:p w14:paraId="0AB26403" w14:textId="4F381E87"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1776AD">
              <w:rPr>
                <w:rFonts w:asciiTheme="majorHAnsi" w:hAnsiTheme="majorHAnsi" w:cstheme="majorHAnsi"/>
                <w:b/>
                <w:bCs/>
                <w:sz w:val="44"/>
                <w:szCs w:val="44"/>
              </w:rPr>
              <w:sym w:font="Wingdings 2" w:char="F0A3"/>
            </w:r>
          </w:p>
        </w:tc>
        <w:tc>
          <w:tcPr>
            <w:tcW w:w="8595" w:type="dxa"/>
          </w:tcPr>
          <w:p w14:paraId="36F7EE72" w14:textId="77777777" w:rsidR="00D34ACD" w:rsidRPr="001776AD" w:rsidRDefault="00D34ACD" w:rsidP="002749D7">
            <w:pPr>
              <w:pStyle w:val="ColorfulList-Accent11"/>
              <w:autoSpaceDE w:val="0"/>
              <w:autoSpaceDN w:val="0"/>
              <w:adjustRightInd w:val="0"/>
              <w:spacing w:after="0" w:line="240" w:lineRule="auto"/>
              <w:ind w:left="0"/>
              <w:rPr>
                <w:rFonts w:asciiTheme="majorHAnsi" w:hAnsiTheme="majorHAnsi" w:cstheme="majorHAnsi"/>
                <w:bCs/>
                <w:sz w:val="20"/>
                <w:szCs w:val="20"/>
              </w:rPr>
            </w:pPr>
            <w:r w:rsidRPr="001776AD">
              <w:rPr>
                <w:rFonts w:asciiTheme="majorHAnsi" w:hAnsiTheme="majorHAnsi" w:cstheme="majorHAnsi"/>
                <w:bCs/>
                <w:sz w:val="20"/>
                <w:szCs w:val="20"/>
              </w:rPr>
              <w:t>I understand that my participation is voluntary and I am free to withdraw at any time, without giving any reason and without my medical care or legal rights being affected.</w:t>
            </w:r>
          </w:p>
          <w:p w14:paraId="17C5661C" w14:textId="77777777"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D34ACD" w:rsidRPr="00333B75" w14:paraId="36AC55BF" w14:textId="77777777" w:rsidTr="00D34ACD">
        <w:tc>
          <w:tcPr>
            <w:tcW w:w="609" w:type="dxa"/>
          </w:tcPr>
          <w:p w14:paraId="7515DC01" w14:textId="29B6B879"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1776AD">
              <w:rPr>
                <w:rFonts w:asciiTheme="majorHAnsi" w:hAnsiTheme="majorHAnsi" w:cstheme="majorHAnsi"/>
                <w:b/>
                <w:bCs/>
                <w:sz w:val="44"/>
                <w:szCs w:val="44"/>
              </w:rPr>
              <w:sym w:font="Wingdings 2" w:char="F0A3"/>
            </w:r>
          </w:p>
        </w:tc>
        <w:tc>
          <w:tcPr>
            <w:tcW w:w="8595" w:type="dxa"/>
          </w:tcPr>
          <w:p w14:paraId="61CFB05A" w14:textId="77777777" w:rsidR="00D34ACD" w:rsidRPr="001776AD" w:rsidRDefault="00D34ACD" w:rsidP="002749D7">
            <w:pPr>
              <w:pStyle w:val="ColorfulList-Accent11"/>
              <w:autoSpaceDE w:val="0"/>
              <w:autoSpaceDN w:val="0"/>
              <w:adjustRightInd w:val="0"/>
              <w:spacing w:after="0" w:line="240" w:lineRule="auto"/>
              <w:ind w:left="0"/>
              <w:rPr>
                <w:rFonts w:asciiTheme="majorHAnsi" w:hAnsiTheme="majorHAnsi" w:cstheme="majorHAnsi"/>
                <w:bCs/>
                <w:sz w:val="20"/>
                <w:szCs w:val="20"/>
              </w:rPr>
            </w:pPr>
            <w:r w:rsidRPr="001776AD">
              <w:rPr>
                <w:rFonts w:asciiTheme="majorHAnsi" w:hAnsiTheme="majorHAnsi" w:cstheme="majorHAnsi"/>
                <w:bCs/>
                <w:sz w:val="20"/>
                <w:szCs w:val="20"/>
              </w:rPr>
              <w:t>I understand my identity will never be disclosed to any third parties and any information collected will remain confidential.</w:t>
            </w:r>
          </w:p>
          <w:p w14:paraId="17B5DB57" w14:textId="77777777"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D34ACD" w:rsidRPr="00333B75" w14:paraId="71C76571" w14:textId="77777777" w:rsidTr="00D34ACD">
        <w:tc>
          <w:tcPr>
            <w:tcW w:w="609" w:type="dxa"/>
          </w:tcPr>
          <w:p w14:paraId="0C62629F" w14:textId="5279CDC3"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1776AD">
              <w:rPr>
                <w:rFonts w:asciiTheme="majorHAnsi" w:hAnsiTheme="majorHAnsi" w:cstheme="majorHAnsi"/>
                <w:b/>
                <w:bCs/>
                <w:sz w:val="44"/>
                <w:szCs w:val="44"/>
              </w:rPr>
              <w:sym w:font="Wingdings 2" w:char="F0A3"/>
            </w:r>
          </w:p>
        </w:tc>
        <w:tc>
          <w:tcPr>
            <w:tcW w:w="8595" w:type="dxa"/>
          </w:tcPr>
          <w:p w14:paraId="25D78EAE" w14:textId="77777777" w:rsidR="00D34ACD" w:rsidRPr="001776AD" w:rsidRDefault="00D34ACD" w:rsidP="002749D7">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1776AD">
              <w:rPr>
                <w:rFonts w:asciiTheme="majorHAnsi" w:hAnsiTheme="majorHAnsi" w:cstheme="majorHAns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5DBE8A2A" w14:textId="77777777"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D34ACD" w:rsidRPr="00333B75" w14:paraId="63FB8B71" w14:textId="77777777" w:rsidTr="00D34ACD">
        <w:tc>
          <w:tcPr>
            <w:tcW w:w="609" w:type="dxa"/>
          </w:tcPr>
          <w:p w14:paraId="098B8761" w14:textId="06033A1F"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1776AD">
              <w:rPr>
                <w:rFonts w:asciiTheme="majorHAnsi" w:hAnsiTheme="majorHAnsi" w:cstheme="majorHAnsi"/>
                <w:b/>
                <w:bCs/>
                <w:sz w:val="44"/>
                <w:szCs w:val="44"/>
              </w:rPr>
              <w:sym w:font="Wingdings 2" w:char="F0A3"/>
            </w:r>
          </w:p>
        </w:tc>
        <w:tc>
          <w:tcPr>
            <w:tcW w:w="8595" w:type="dxa"/>
          </w:tcPr>
          <w:p w14:paraId="44D96E1C" w14:textId="77777777" w:rsidR="00D34ACD" w:rsidRPr="001776AD" w:rsidRDefault="00D34ACD" w:rsidP="002749D7">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1776AD">
              <w:rPr>
                <w:rFonts w:asciiTheme="majorHAnsi" w:hAnsiTheme="majorHAnsi" w:cstheme="majorHAnsi"/>
                <w:bCs/>
                <w:sz w:val="20"/>
                <w:szCs w:val="20"/>
              </w:rPr>
              <w:t>I agree that I will not seek to restrict the use to which the results of the study may be put.</w:t>
            </w:r>
          </w:p>
          <w:p w14:paraId="3BF5E914" w14:textId="77777777"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D34ACD" w:rsidRPr="00333B75" w14:paraId="6518DF6C" w14:textId="77777777" w:rsidTr="00D34ACD">
        <w:tc>
          <w:tcPr>
            <w:tcW w:w="609" w:type="dxa"/>
          </w:tcPr>
          <w:p w14:paraId="44214C76" w14:textId="1EBA815A"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1776AD">
              <w:rPr>
                <w:rFonts w:asciiTheme="majorHAnsi" w:hAnsiTheme="majorHAnsi" w:cstheme="majorHAnsi"/>
                <w:b/>
                <w:bCs/>
                <w:sz w:val="44"/>
                <w:szCs w:val="44"/>
              </w:rPr>
              <w:sym w:font="Wingdings 2" w:char="F0A3"/>
            </w:r>
          </w:p>
        </w:tc>
        <w:tc>
          <w:tcPr>
            <w:tcW w:w="8595" w:type="dxa"/>
          </w:tcPr>
          <w:p w14:paraId="7401126A" w14:textId="77777777" w:rsidR="00D34ACD" w:rsidRPr="001776AD" w:rsidRDefault="00D34ACD" w:rsidP="002749D7">
            <w:pPr>
              <w:pStyle w:val="ColorfulList-Accent11"/>
              <w:autoSpaceDE w:val="0"/>
              <w:autoSpaceDN w:val="0"/>
              <w:adjustRightInd w:val="0"/>
              <w:spacing w:after="0" w:line="240" w:lineRule="auto"/>
              <w:ind w:left="0"/>
              <w:rPr>
                <w:rFonts w:asciiTheme="majorHAnsi" w:hAnsiTheme="majorHAnsi" w:cstheme="majorHAnsi"/>
                <w:bCs/>
                <w:sz w:val="20"/>
                <w:szCs w:val="20"/>
              </w:rPr>
            </w:pPr>
            <w:r w:rsidRPr="001776AD">
              <w:rPr>
                <w:rFonts w:asciiTheme="majorHAnsi" w:hAnsiTheme="majorHAnsi" w:cstheme="majorHAnsi"/>
                <w:bCs/>
                <w:sz w:val="20"/>
                <w:szCs w:val="20"/>
              </w:rPr>
              <w:t xml:space="preserve">I understand I will be contacted by ICNARC in six months to ask about my quality of life and wellbeing. </w:t>
            </w:r>
            <w:r w:rsidRPr="00333B75">
              <w:rPr>
                <w:rFonts w:asciiTheme="majorHAnsi" w:hAnsiTheme="majorHAnsi" w:cstheme="majorHAnsi"/>
                <w:i/>
                <w:sz w:val="20"/>
                <w:szCs w:val="20"/>
              </w:rPr>
              <w:t>[delete if not taking part in follow-up aspect]</w:t>
            </w:r>
          </w:p>
          <w:p w14:paraId="43EC8E38" w14:textId="77777777"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D34ACD" w:rsidRPr="00333B75" w14:paraId="0E96A36C" w14:textId="77777777" w:rsidTr="00D34ACD">
        <w:tc>
          <w:tcPr>
            <w:tcW w:w="609" w:type="dxa"/>
          </w:tcPr>
          <w:p w14:paraId="06400D5A" w14:textId="087654C5"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1776AD">
              <w:rPr>
                <w:rFonts w:asciiTheme="majorHAnsi" w:hAnsiTheme="majorHAnsi" w:cstheme="majorHAnsi"/>
                <w:b/>
                <w:bCs/>
                <w:sz w:val="44"/>
                <w:szCs w:val="44"/>
              </w:rPr>
              <w:sym w:font="Wingdings 2" w:char="F0A3"/>
            </w:r>
          </w:p>
        </w:tc>
        <w:tc>
          <w:tcPr>
            <w:tcW w:w="8595" w:type="dxa"/>
          </w:tcPr>
          <w:p w14:paraId="3E9ECBA7" w14:textId="77777777" w:rsidR="00D34ACD" w:rsidRPr="001776AD" w:rsidRDefault="00D34ACD" w:rsidP="002749D7">
            <w:pPr>
              <w:pStyle w:val="ColorfulList-Accent11"/>
              <w:autoSpaceDE w:val="0"/>
              <w:autoSpaceDN w:val="0"/>
              <w:adjustRightInd w:val="0"/>
              <w:spacing w:after="0" w:line="240" w:lineRule="auto"/>
              <w:ind w:left="0"/>
              <w:rPr>
                <w:rFonts w:asciiTheme="majorHAnsi" w:hAnsiTheme="majorHAnsi" w:cstheme="majorHAnsi"/>
                <w:bCs/>
                <w:sz w:val="20"/>
                <w:szCs w:val="20"/>
              </w:rPr>
            </w:pPr>
            <w:r w:rsidRPr="001776AD">
              <w:rPr>
                <w:rFonts w:asciiTheme="majorHAnsi" w:hAnsiTheme="majorHAnsi" w:cstheme="majorHAnsi"/>
                <w:bCs/>
                <w:sz w:val="20"/>
                <w:szCs w:val="20"/>
              </w:rPr>
              <w:t>I understand that minimal randomisation data collected about me will be transferred outside of the EEA.</w:t>
            </w:r>
          </w:p>
          <w:p w14:paraId="3AE216EF" w14:textId="77777777"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D34ACD" w:rsidRPr="00333B75" w14:paraId="317583A9" w14:textId="77777777" w:rsidTr="00D34ACD">
        <w:tc>
          <w:tcPr>
            <w:tcW w:w="609" w:type="dxa"/>
          </w:tcPr>
          <w:p w14:paraId="44081C7C" w14:textId="1220149E"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c>
          <w:tcPr>
            <w:tcW w:w="8595" w:type="dxa"/>
          </w:tcPr>
          <w:p w14:paraId="682368BA" w14:textId="77777777" w:rsidR="00D34ACD" w:rsidRPr="001776AD" w:rsidRDefault="00D34ACD" w:rsidP="002749D7">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bl>
    <w:p w14:paraId="2A18B04C" w14:textId="2F5653B4" w:rsidR="008D2F9C" w:rsidRDefault="008D2F9C" w:rsidP="00AF39F9">
      <w:pPr>
        <w:rPr>
          <w:rFonts w:cs="Calibri"/>
          <w:bCs/>
          <w:sz w:val="20"/>
          <w:szCs w:val="20"/>
        </w:rPr>
      </w:pPr>
    </w:p>
    <w:p w14:paraId="1DD5F536" w14:textId="77777777" w:rsidR="008D2F9C" w:rsidRPr="00924D14" w:rsidRDefault="008D2F9C" w:rsidP="00AF39F9">
      <w:pPr>
        <w:rPr>
          <w:rFonts w:cs="Calibri"/>
          <w:bCs/>
          <w:sz w:val="20"/>
          <w:szCs w:val="20"/>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F94CBF" w:rsidRPr="004B7B50" w14:paraId="4F8B75FC" w14:textId="77777777" w:rsidTr="001776AD">
        <w:trPr>
          <w:trHeight w:val="463"/>
          <w:tblCellSpacing w:w="42" w:type="dxa"/>
        </w:trPr>
        <w:tc>
          <w:tcPr>
            <w:tcW w:w="4635" w:type="dxa"/>
            <w:tcBorders>
              <w:top w:val="single" w:sz="4" w:space="0" w:color="auto"/>
              <w:left w:val="single" w:sz="4" w:space="0" w:color="auto"/>
              <w:right w:val="single" w:sz="4" w:space="0" w:color="auto"/>
            </w:tcBorders>
          </w:tcPr>
          <w:p w14:paraId="5E119176" w14:textId="77777777" w:rsidR="00F94CBF" w:rsidRPr="00924D14" w:rsidRDefault="00F94CBF" w:rsidP="00AF39F9">
            <w:pPr>
              <w:pStyle w:val="Preliminarypages"/>
              <w:spacing w:before="0" w:after="0"/>
              <w:jc w:val="left"/>
              <w:rPr>
                <w:rFonts w:ascii="Calibri" w:hAnsi="Calibri"/>
                <w:sz w:val="20"/>
                <w:szCs w:val="20"/>
              </w:rPr>
            </w:pPr>
            <w:r w:rsidRPr="00924D14">
              <w:rPr>
                <w:rFonts w:ascii="Calibri" w:hAnsi="Calibri"/>
                <w:sz w:val="20"/>
                <w:szCs w:val="20"/>
              </w:rPr>
              <w:t>Patient</w:t>
            </w:r>
          </w:p>
          <w:p w14:paraId="630651CD" w14:textId="77777777" w:rsidR="00F94CBF" w:rsidRPr="00924D14" w:rsidRDefault="00F94CBF" w:rsidP="00AF39F9">
            <w:pPr>
              <w:rPr>
                <w:sz w:val="20"/>
                <w:szCs w:val="20"/>
                <w:lang w:eastAsia="fr-FR"/>
              </w:rPr>
            </w:pPr>
          </w:p>
        </w:tc>
        <w:tc>
          <w:tcPr>
            <w:tcW w:w="4926" w:type="dxa"/>
            <w:tcBorders>
              <w:top w:val="single" w:sz="4" w:space="0" w:color="auto"/>
              <w:left w:val="single" w:sz="4" w:space="0" w:color="auto"/>
              <w:right w:val="single" w:sz="4" w:space="0" w:color="auto"/>
            </w:tcBorders>
          </w:tcPr>
          <w:p w14:paraId="047D21EF" w14:textId="77777777" w:rsidR="00F94CBF" w:rsidRPr="00924D14" w:rsidRDefault="00F94CBF" w:rsidP="000231A4">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F94CBF" w:rsidRPr="004B7B50" w14:paraId="7001B392" w14:textId="77777777" w:rsidTr="001776AD">
        <w:trPr>
          <w:trHeight w:val="1199"/>
          <w:tblCellSpacing w:w="42" w:type="dxa"/>
        </w:trPr>
        <w:tc>
          <w:tcPr>
            <w:tcW w:w="4635" w:type="dxa"/>
            <w:tcBorders>
              <w:left w:val="single" w:sz="4" w:space="0" w:color="auto"/>
              <w:right w:val="single" w:sz="4" w:space="0" w:color="auto"/>
            </w:tcBorders>
          </w:tcPr>
          <w:p w14:paraId="343A2C2C" w14:textId="77777777" w:rsidR="00F94CBF" w:rsidRPr="00924D14" w:rsidRDefault="00F94CBF" w:rsidP="00AF39F9">
            <w:pPr>
              <w:rPr>
                <w:rFonts w:ascii="Calibri" w:hAnsi="Calibri"/>
                <w:bCs/>
                <w:i/>
                <w:sz w:val="20"/>
                <w:szCs w:val="20"/>
              </w:rPr>
            </w:pPr>
            <w:r w:rsidRPr="00924D14">
              <w:rPr>
                <w:rFonts w:ascii="Calibri" w:hAnsi="Calibri"/>
                <w:bCs/>
                <w:i/>
                <w:sz w:val="20"/>
                <w:szCs w:val="20"/>
              </w:rPr>
              <w:t>Date:</w:t>
            </w:r>
          </w:p>
          <w:p w14:paraId="36BD75D7" w14:textId="77777777" w:rsidR="00F94CBF" w:rsidRPr="004B7B50" w:rsidRDefault="00F94CBF" w:rsidP="00AF39F9">
            <w:pPr>
              <w:rPr>
                <w:rFonts w:ascii="Calibri" w:hAnsi="Calibri"/>
                <w:bCs/>
                <w:i/>
                <w:sz w:val="20"/>
                <w:szCs w:val="20"/>
              </w:rPr>
            </w:pPr>
          </w:p>
          <w:p w14:paraId="1D5E9B7D" w14:textId="77777777" w:rsidR="00F94CBF" w:rsidRPr="00924D14" w:rsidRDefault="00F94CBF" w:rsidP="00AF39F9">
            <w:pPr>
              <w:rPr>
                <w:rFonts w:ascii="Calibri" w:hAnsi="Calibri"/>
                <w:bCs/>
                <w:i/>
                <w:sz w:val="20"/>
                <w:szCs w:val="20"/>
              </w:rPr>
            </w:pPr>
            <w:r w:rsidRPr="00924D14">
              <w:rPr>
                <w:rFonts w:ascii="Calibri" w:hAnsi="Calibri"/>
                <w:bCs/>
                <w:i/>
                <w:sz w:val="20"/>
                <w:szCs w:val="20"/>
              </w:rPr>
              <w:t>Signature:</w:t>
            </w:r>
          </w:p>
          <w:p w14:paraId="517FD0D8" w14:textId="77777777" w:rsidR="00F94CBF" w:rsidRPr="004B7B50" w:rsidRDefault="00F94CBF" w:rsidP="00AF39F9">
            <w:pPr>
              <w:rPr>
                <w:rFonts w:ascii="Calibri" w:hAnsi="Calibri"/>
                <w:bCs/>
                <w:i/>
                <w:sz w:val="20"/>
                <w:szCs w:val="20"/>
              </w:rPr>
            </w:pPr>
          </w:p>
          <w:p w14:paraId="2F7BBE6B" w14:textId="77777777" w:rsidR="00F94CBF" w:rsidRPr="00924D14" w:rsidRDefault="00F94CBF" w:rsidP="00AF39F9">
            <w:pPr>
              <w:rPr>
                <w:rFonts w:ascii="Calibri" w:hAnsi="Calibri"/>
                <w:bCs/>
                <w:i/>
                <w:sz w:val="20"/>
                <w:szCs w:val="20"/>
              </w:rPr>
            </w:pPr>
            <w:r w:rsidRPr="00924D14">
              <w:rPr>
                <w:rFonts w:ascii="Calibri" w:hAnsi="Calibri"/>
                <w:bCs/>
                <w:i/>
                <w:sz w:val="20"/>
                <w:szCs w:val="20"/>
              </w:rPr>
              <w:t>Printed Name:</w:t>
            </w:r>
          </w:p>
        </w:tc>
        <w:tc>
          <w:tcPr>
            <w:tcW w:w="4926" w:type="dxa"/>
            <w:tcBorders>
              <w:left w:val="single" w:sz="4" w:space="0" w:color="auto"/>
              <w:right w:val="single" w:sz="4" w:space="0" w:color="auto"/>
            </w:tcBorders>
          </w:tcPr>
          <w:p w14:paraId="3944E171" w14:textId="77777777" w:rsidR="00F94CBF" w:rsidRPr="00924D14" w:rsidRDefault="00F94CBF" w:rsidP="000231A4">
            <w:pPr>
              <w:rPr>
                <w:rFonts w:ascii="Calibri" w:hAnsi="Calibri"/>
                <w:bCs/>
                <w:i/>
                <w:sz w:val="20"/>
                <w:szCs w:val="20"/>
              </w:rPr>
            </w:pPr>
            <w:r w:rsidRPr="00924D14">
              <w:rPr>
                <w:rFonts w:ascii="Calibri" w:hAnsi="Calibri"/>
                <w:bCs/>
                <w:i/>
                <w:sz w:val="20"/>
                <w:szCs w:val="20"/>
              </w:rPr>
              <w:t>Date:</w:t>
            </w:r>
          </w:p>
          <w:p w14:paraId="22898C56" w14:textId="77777777" w:rsidR="00F94CBF" w:rsidRPr="004B7B50" w:rsidRDefault="00F94CBF" w:rsidP="000231A4">
            <w:pPr>
              <w:rPr>
                <w:rFonts w:ascii="Calibri" w:hAnsi="Calibri"/>
                <w:bCs/>
                <w:i/>
                <w:sz w:val="20"/>
                <w:szCs w:val="20"/>
              </w:rPr>
            </w:pPr>
          </w:p>
          <w:p w14:paraId="11D98262" w14:textId="77777777" w:rsidR="00F94CBF" w:rsidRPr="00924D14" w:rsidRDefault="00F94CBF" w:rsidP="000231A4">
            <w:pPr>
              <w:rPr>
                <w:rFonts w:ascii="Calibri" w:hAnsi="Calibri"/>
                <w:bCs/>
                <w:i/>
                <w:sz w:val="20"/>
                <w:szCs w:val="20"/>
              </w:rPr>
            </w:pPr>
            <w:r w:rsidRPr="00924D14">
              <w:rPr>
                <w:rFonts w:ascii="Calibri" w:hAnsi="Calibri"/>
                <w:bCs/>
                <w:i/>
                <w:sz w:val="20"/>
                <w:szCs w:val="20"/>
              </w:rPr>
              <w:t>Signature:</w:t>
            </w:r>
          </w:p>
          <w:p w14:paraId="606B937C" w14:textId="77777777" w:rsidR="00F94CBF" w:rsidRPr="004B7B50" w:rsidRDefault="00F94CBF" w:rsidP="00F6089F">
            <w:pPr>
              <w:rPr>
                <w:rFonts w:ascii="Calibri" w:hAnsi="Calibri"/>
                <w:bCs/>
                <w:i/>
                <w:sz w:val="20"/>
                <w:szCs w:val="20"/>
              </w:rPr>
            </w:pPr>
          </w:p>
          <w:p w14:paraId="1A05EA7E" w14:textId="77777777" w:rsidR="00F94CBF" w:rsidRPr="00924D14" w:rsidRDefault="00F94CBF" w:rsidP="00F6089F">
            <w:pPr>
              <w:rPr>
                <w:rFonts w:ascii="Calibri" w:hAnsi="Calibri"/>
                <w:i/>
                <w:iCs/>
                <w:sz w:val="20"/>
                <w:szCs w:val="20"/>
              </w:rPr>
            </w:pPr>
            <w:r w:rsidRPr="00924D14">
              <w:rPr>
                <w:rFonts w:ascii="Calibri" w:hAnsi="Calibri"/>
                <w:bCs/>
                <w:i/>
                <w:sz w:val="20"/>
                <w:szCs w:val="20"/>
              </w:rPr>
              <w:t>Printed Name:</w:t>
            </w:r>
          </w:p>
        </w:tc>
      </w:tr>
      <w:tr w:rsidR="007B1FEB" w:rsidRPr="004B7B50" w14:paraId="5E0711B6" w14:textId="77777777" w:rsidTr="007B1FEB">
        <w:trPr>
          <w:trHeight w:val="1199"/>
          <w:tblCellSpacing w:w="42" w:type="dxa"/>
        </w:trPr>
        <w:tc>
          <w:tcPr>
            <w:tcW w:w="4635" w:type="dxa"/>
            <w:tcBorders>
              <w:left w:val="single" w:sz="4" w:space="0" w:color="auto"/>
              <w:bottom w:val="single" w:sz="4" w:space="0" w:color="auto"/>
              <w:right w:val="single" w:sz="4" w:space="0" w:color="auto"/>
            </w:tcBorders>
          </w:tcPr>
          <w:p w14:paraId="317341FC" w14:textId="17751C1B" w:rsidR="007B1FEB" w:rsidRDefault="007B1FEB" w:rsidP="00AF39F9">
            <w:pPr>
              <w:rPr>
                <w:rFonts w:ascii="Calibri" w:hAnsi="Calibri"/>
                <w:bCs/>
                <w:i/>
                <w:sz w:val="20"/>
                <w:szCs w:val="20"/>
              </w:rPr>
            </w:pPr>
            <w:r>
              <w:rPr>
                <w:rFonts w:ascii="Calibri" w:hAnsi="Calibri"/>
                <w:bCs/>
                <w:i/>
                <w:sz w:val="20"/>
                <w:szCs w:val="20"/>
              </w:rPr>
              <w:t>Witness Consent (in the event the patient cannot sign)</w:t>
            </w:r>
          </w:p>
          <w:p w14:paraId="6EE73381" w14:textId="77777777" w:rsidR="007B1FEB" w:rsidRDefault="007B1FEB" w:rsidP="00AF39F9">
            <w:pPr>
              <w:rPr>
                <w:rFonts w:ascii="Calibri" w:hAnsi="Calibri"/>
                <w:bCs/>
                <w:i/>
                <w:sz w:val="20"/>
                <w:szCs w:val="20"/>
              </w:rPr>
            </w:pPr>
            <w:r>
              <w:rPr>
                <w:rFonts w:ascii="Calibri" w:hAnsi="Calibri"/>
                <w:bCs/>
                <w:i/>
                <w:sz w:val="20"/>
                <w:szCs w:val="20"/>
              </w:rPr>
              <w:t>Date:</w:t>
            </w:r>
          </w:p>
          <w:p w14:paraId="77704B9B" w14:textId="77777777" w:rsidR="007B1FEB" w:rsidRDefault="007B1FEB" w:rsidP="00AF39F9">
            <w:pPr>
              <w:rPr>
                <w:rFonts w:ascii="Calibri" w:hAnsi="Calibri"/>
                <w:bCs/>
                <w:i/>
                <w:sz w:val="20"/>
                <w:szCs w:val="20"/>
              </w:rPr>
            </w:pPr>
            <w:r>
              <w:rPr>
                <w:rFonts w:ascii="Calibri" w:hAnsi="Calibri"/>
                <w:bCs/>
                <w:i/>
                <w:sz w:val="20"/>
                <w:szCs w:val="20"/>
              </w:rPr>
              <w:t>Signature:</w:t>
            </w:r>
          </w:p>
          <w:p w14:paraId="2C754C7E" w14:textId="65703DDC" w:rsidR="007B1FEB" w:rsidRPr="00924D14" w:rsidRDefault="007B1FEB" w:rsidP="00AF39F9">
            <w:pPr>
              <w:rPr>
                <w:rFonts w:ascii="Calibri" w:hAnsi="Calibri"/>
                <w:bCs/>
                <w:i/>
                <w:sz w:val="20"/>
                <w:szCs w:val="20"/>
              </w:rPr>
            </w:pPr>
            <w:r>
              <w:rPr>
                <w:rFonts w:ascii="Calibri" w:hAnsi="Calibri"/>
                <w:bCs/>
                <w:i/>
                <w:sz w:val="20"/>
                <w:szCs w:val="20"/>
              </w:rPr>
              <w:t>Printed Name:</w:t>
            </w:r>
          </w:p>
        </w:tc>
        <w:tc>
          <w:tcPr>
            <w:tcW w:w="4926" w:type="dxa"/>
            <w:tcBorders>
              <w:left w:val="single" w:sz="4" w:space="0" w:color="auto"/>
              <w:bottom w:val="single" w:sz="4" w:space="0" w:color="auto"/>
              <w:right w:val="single" w:sz="4" w:space="0" w:color="auto"/>
            </w:tcBorders>
          </w:tcPr>
          <w:p w14:paraId="2B04463B" w14:textId="77777777" w:rsidR="007B1FEB" w:rsidRPr="00924D14" w:rsidRDefault="007B1FEB" w:rsidP="000231A4">
            <w:pPr>
              <w:rPr>
                <w:rFonts w:ascii="Calibri" w:hAnsi="Calibri"/>
                <w:bCs/>
                <w:i/>
                <w:sz w:val="20"/>
                <w:szCs w:val="20"/>
              </w:rPr>
            </w:pPr>
          </w:p>
        </w:tc>
      </w:tr>
    </w:tbl>
    <w:p w14:paraId="5F24EDEA" w14:textId="48E5271E" w:rsidR="00F94CBF" w:rsidRPr="00F614AE" w:rsidRDefault="00F94CBF" w:rsidP="00F94CBF">
      <w:pPr>
        <w:rPr>
          <w:rFonts w:ascii="Calibri" w:hAnsi="Calibri"/>
        </w:rPr>
      </w:pPr>
    </w:p>
    <w:p w14:paraId="269E1294" w14:textId="1D844B9D" w:rsidR="00F1615F" w:rsidRDefault="004B7B50" w:rsidP="00D34ACD">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i/>
        </w:rPr>
      </w:pPr>
      <w:r w:rsidRPr="00F1615F">
        <w:rPr>
          <w:rFonts w:asciiTheme="majorHAnsi" w:hAnsiTheme="majorHAnsi" w:cs="Arial"/>
          <w:b/>
          <w:sz w:val="32"/>
          <w:szCs w:val="32"/>
        </w:rPr>
        <w:lastRenderedPageBreak/>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sidR="008D2F9C">
        <w:rPr>
          <w:rFonts w:asciiTheme="majorHAnsi" w:hAnsiTheme="majorHAnsi" w:cs="Arial"/>
          <w:b/>
          <w:sz w:val="32"/>
          <w:szCs w:val="32"/>
        </w:rPr>
        <w:t>ICU</w:t>
      </w:r>
    </w:p>
    <w:p w14:paraId="2196BB01" w14:textId="5D5FEF83" w:rsidR="00F1615F" w:rsidRDefault="00F1615F" w:rsidP="00754E42">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2E90DF05" w14:textId="25C341EA" w:rsidR="00F1615F" w:rsidRPr="00365886" w:rsidRDefault="00EE7ED7" w:rsidP="00754E42">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1</w:t>
      </w:r>
      <w:r w:rsidR="00F1615F">
        <w:rPr>
          <w:rFonts w:asciiTheme="majorHAnsi" w:hAnsiTheme="majorHAnsi" w:cs="Arial"/>
          <w:b/>
        </w:rPr>
        <w:t xml:space="preserve">. </w:t>
      </w:r>
      <w:r w:rsidR="00F1615F" w:rsidRPr="00365886">
        <w:rPr>
          <w:rFonts w:asciiTheme="majorHAnsi" w:hAnsiTheme="majorHAnsi" w:cs="Arial"/>
          <w:b/>
        </w:rPr>
        <w:t>Choice of antibiotic.</w:t>
      </w:r>
      <w:r w:rsidR="00F1615F"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F1615F">
        <w:rPr>
          <w:rFonts w:asciiTheme="majorHAnsi" w:hAnsiTheme="majorHAnsi" w:cs="Arial"/>
        </w:rPr>
        <w:t>[</w:t>
      </w:r>
      <w:r w:rsidR="00F1615F" w:rsidRPr="00365886">
        <w:rPr>
          <w:rFonts w:asciiTheme="majorHAnsi" w:hAnsiTheme="majorHAnsi" w:cs="Arial"/>
          <w:i/>
        </w:rPr>
        <w:t>to be adjusted for each hospital</w:t>
      </w:r>
      <w:r w:rsidR="00F1615F">
        <w:rPr>
          <w:rFonts w:asciiTheme="majorHAnsi" w:hAnsiTheme="majorHAnsi" w:cs="Arial"/>
          <w:i/>
        </w:rPr>
        <w:t>]</w:t>
      </w:r>
    </w:p>
    <w:p w14:paraId="06C88B80" w14:textId="77777777" w:rsidR="00F1615F" w:rsidRPr="00F614AE" w:rsidRDefault="00F1615F" w:rsidP="00754E42">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569C6851" w14:textId="5FFFE985" w:rsidR="00F1615F" w:rsidRPr="00F614AE" w:rsidRDefault="00D47BBF" w:rsidP="00754E42">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924D14">
        <w:rPr>
          <w:rFonts w:asciiTheme="majorHAnsi" w:hAnsiTheme="majorHAnsi" w:cstheme="majorHAnsi"/>
        </w:rPr>
        <w:t>•</w:t>
      </w:r>
      <w:r w:rsidR="00F1615F" w:rsidRPr="00F614AE">
        <w:rPr>
          <w:rFonts w:asciiTheme="majorHAnsi" w:eastAsia="Times New Roman" w:hAnsiTheme="majorHAnsi" w:cs="Arial"/>
          <w:lang w:eastAsia="en-GB"/>
        </w:rPr>
        <w:t xml:space="preserve">Amoxicillin-clavulanate </w:t>
      </w:r>
      <w:r w:rsidR="00F1615F" w:rsidRPr="00F614AE">
        <w:rPr>
          <w:rFonts w:asciiTheme="majorHAnsi" w:hAnsiTheme="majorHAnsi" w:cs="Arial"/>
        </w:rPr>
        <w:t>+ clarithromycin</w:t>
      </w:r>
    </w:p>
    <w:p w14:paraId="495ADBD1" w14:textId="4CD0DA74" w:rsidR="00F1615F" w:rsidRPr="00F614AE" w:rsidRDefault="00D47BBF"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F1615F" w:rsidRPr="00F614AE">
        <w:rPr>
          <w:rFonts w:asciiTheme="majorHAnsi" w:hAnsiTheme="majorHAnsi" w:cs="Arial"/>
        </w:rPr>
        <w:t>Ceftriaxone + clarithromycin</w:t>
      </w:r>
    </w:p>
    <w:p w14:paraId="3DAFCC73" w14:textId="54E2BCB5" w:rsidR="00F1615F" w:rsidRPr="00F614AE" w:rsidRDefault="00D47BBF"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F1615F" w:rsidRPr="00F614AE">
        <w:rPr>
          <w:rFonts w:asciiTheme="majorHAnsi" w:hAnsiTheme="majorHAnsi" w:cs="Arial"/>
        </w:rPr>
        <w:t>Piperacillin-tazobactam + clarithromycin</w:t>
      </w:r>
    </w:p>
    <w:p w14:paraId="1C43245B" w14:textId="6BB2C3BE" w:rsidR="00F1615F" w:rsidRPr="00F614AE" w:rsidRDefault="00D47BBF"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F1615F" w:rsidRPr="00F614AE">
        <w:rPr>
          <w:rFonts w:asciiTheme="majorHAnsi" w:hAnsiTheme="majorHAnsi" w:cs="Arial"/>
        </w:rPr>
        <w:t>Ceftaroline + clarithromycin</w:t>
      </w:r>
    </w:p>
    <w:p w14:paraId="56D682F6" w14:textId="00765F4C" w:rsidR="00F1615F" w:rsidRPr="00F614AE" w:rsidRDefault="00D47BBF"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F1615F" w:rsidRPr="00F614AE">
        <w:rPr>
          <w:rFonts w:asciiTheme="majorHAnsi" w:hAnsiTheme="majorHAnsi" w:cs="Arial"/>
        </w:rPr>
        <w:t>Moxifloxacin or levofloxacin</w:t>
      </w:r>
    </w:p>
    <w:p w14:paraId="7E6AF147" w14:textId="77777777" w:rsidR="00F1615F" w:rsidRPr="00F614AE" w:rsidRDefault="00F1615F"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8626B2E" w14:textId="77777777" w:rsidR="00133ACD" w:rsidRDefault="00F1615F"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79B17A73" w14:textId="7106AE87" w:rsidR="00F1615F" w:rsidRPr="00924D14" w:rsidRDefault="00F1615F"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28B389B6" w14:textId="67295A8F" w:rsidR="00F1615F" w:rsidRPr="00FF3F2F" w:rsidRDefault="00F1615F"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AB6CF61" w14:textId="4EC465E7" w:rsidR="00F1615F" w:rsidRPr="00FF3F2F" w:rsidRDefault="00EE7ED7" w:rsidP="00754E42">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2</w:t>
      </w:r>
      <w:r w:rsidR="00F1615F" w:rsidRPr="00FF3F2F">
        <w:rPr>
          <w:rFonts w:asciiTheme="majorHAnsi" w:hAnsiTheme="majorHAnsi" w:cs="Arial"/>
          <w:b/>
        </w:rPr>
        <w:t>. Duration of macrolide treatment.</w:t>
      </w:r>
      <w:r w:rsidR="00F1615F"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F1615F" w:rsidRPr="00FF3F2F">
        <w:rPr>
          <w:rFonts w:asciiTheme="majorHAnsi" w:hAnsiTheme="majorHAnsi" w:cs="Arial"/>
          <w:i/>
        </w:rPr>
        <w:t>[delete if not taking part in macrolide treatment domain]</w:t>
      </w:r>
    </w:p>
    <w:p w14:paraId="52A5FECA" w14:textId="16C0ACA3" w:rsidR="00F1615F" w:rsidRDefault="00F1615F" w:rsidP="00754E42">
      <w:pPr>
        <w:pBdr>
          <w:top w:val="single" w:sz="36" w:space="1" w:color="7030A0"/>
          <w:left w:val="single" w:sz="36" w:space="4" w:color="7030A0"/>
          <w:bottom w:val="single" w:sz="36" w:space="1" w:color="7030A0"/>
          <w:right w:val="single" w:sz="36" w:space="4" w:color="7030A0"/>
        </w:pBdr>
        <w:rPr>
          <w:rFonts w:asciiTheme="majorHAnsi" w:eastAsiaTheme="majorEastAsia" w:hAnsiTheme="majorHAnsi" w:cstheme="majorBidi"/>
          <w:i/>
          <w:iCs/>
        </w:rPr>
      </w:pPr>
    </w:p>
    <w:p w14:paraId="78ABAAA0" w14:textId="5F863C16" w:rsidR="00D34ACD" w:rsidRDefault="00EE7ED7"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rPr>
      </w:pPr>
      <w:r>
        <w:rPr>
          <w:rFonts w:asciiTheme="majorHAnsi" w:eastAsiaTheme="majorEastAsia" w:hAnsiTheme="majorHAnsi" w:cstheme="majorBidi"/>
          <w:b/>
          <w:bCs/>
        </w:rPr>
        <w:t>3</w:t>
      </w:r>
      <w:r w:rsidR="00D34ACD" w:rsidRPr="00D34ACD">
        <w:rPr>
          <w:rFonts w:asciiTheme="majorHAnsi" w:eastAsiaTheme="majorEastAsia" w:hAnsiTheme="majorHAnsi" w:cstheme="majorBidi"/>
          <w:b/>
          <w:bCs/>
        </w:rPr>
        <w:t>. Vitamin C therapy</w:t>
      </w:r>
      <w:r w:rsidR="00D34ACD">
        <w:rPr>
          <w:rFonts w:asciiTheme="majorHAnsi" w:eastAsiaTheme="majorEastAsia" w:hAnsiTheme="majorHAnsi" w:cstheme="majorBidi"/>
          <w:b/>
          <w:bCs/>
        </w:rPr>
        <w:t xml:space="preserve">. </w:t>
      </w:r>
      <w:r w:rsidR="00D34ACD">
        <w:rPr>
          <w:rFonts w:asciiTheme="majorHAnsi" w:hAnsiTheme="majorHAnsi" w:cstheme="majorHAnsi"/>
        </w:rPr>
        <w:t>It has been s</w:t>
      </w:r>
      <w:r w:rsidR="00D34ACD" w:rsidRPr="00924D14">
        <w:rPr>
          <w:rFonts w:asciiTheme="majorHAnsi" w:hAnsiTheme="majorHAnsi" w:cstheme="majorHAnsi"/>
        </w:rPr>
        <w:t>uggest</w:t>
      </w:r>
      <w:r w:rsidR="00D34ACD">
        <w:rPr>
          <w:rFonts w:asciiTheme="majorHAnsi" w:hAnsiTheme="majorHAnsi" w:cstheme="majorHAnsi"/>
        </w:rPr>
        <w:t>ed</w:t>
      </w:r>
      <w:r w:rsidR="00D34ACD" w:rsidRPr="00924D14">
        <w:rPr>
          <w:rFonts w:asciiTheme="majorHAnsi" w:hAnsiTheme="majorHAnsi" w:cstheme="majorHAnsi"/>
        </w:rPr>
        <w:t xml:space="preserve"> that </w:t>
      </w:r>
      <w:r w:rsidR="00D34ACD">
        <w:rPr>
          <w:rFonts w:asciiTheme="majorHAnsi" w:hAnsiTheme="majorHAnsi" w:cstheme="majorHAnsi"/>
        </w:rPr>
        <w:t xml:space="preserve">high doses of </w:t>
      </w:r>
      <w:r w:rsidR="00D34ACD" w:rsidRPr="00924D14">
        <w:rPr>
          <w:rFonts w:asciiTheme="majorHAnsi" w:hAnsiTheme="majorHAnsi" w:cstheme="majorHAnsi"/>
        </w:rPr>
        <w:t>vitamin C</w:t>
      </w:r>
      <w:r w:rsidR="00D34ACD">
        <w:rPr>
          <w:rFonts w:asciiTheme="majorHAnsi" w:hAnsiTheme="majorHAnsi" w:cstheme="majorHAnsi"/>
        </w:rPr>
        <w:t xml:space="preserve"> may be useful to treat infection and the inflammation often seen in sepsis and especially COVID-19</w:t>
      </w:r>
      <w:r w:rsidR="00D34ACD" w:rsidRPr="00924D14">
        <w:rPr>
          <w:rFonts w:asciiTheme="majorHAnsi" w:hAnsiTheme="majorHAnsi" w:cstheme="majorHAnsi"/>
        </w:rPr>
        <w:t xml:space="preserve">. </w:t>
      </w:r>
      <w:r w:rsidR="00D34ACD">
        <w:rPr>
          <w:rFonts w:asciiTheme="majorHAnsi" w:hAnsiTheme="majorHAnsi" w:cstheme="majorHAnsi"/>
        </w:rPr>
        <w:t>However, there is no clear evidence of benefit for this treatment yet.</w:t>
      </w:r>
    </w:p>
    <w:p w14:paraId="2C15E644" w14:textId="5B6E0285" w:rsidR="00D34ACD" w:rsidRDefault="00D34ACD"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rPr>
      </w:pPr>
      <w:r>
        <w:rPr>
          <w:rFonts w:asciiTheme="majorHAnsi" w:hAnsiTheme="majorHAnsi" w:cstheme="majorHAnsi"/>
        </w:rPr>
        <w:t>The following interventions will be available:</w:t>
      </w:r>
    </w:p>
    <w:p w14:paraId="26639530" w14:textId="555F295A" w:rsidR="00D34ACD" w:rsidRDefault="00D34ACD"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rPr>
      </w:pPr>
    </w:p>
    <w:p w14:paraId="3EC25682" w14:textId="3A1E6A78" w:rsidR="00D34ACD" w:rsidRDefault="00D34ACD"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rPr>
      </w:pPr>
      <w:r w:rsidRPr="00924D14">
        <w:rPr>
          <w:rFonts w:asciiTheme="majorHAnsi" w:hAnsiTheme="majorHAnsi" w:cstheme="majorHAnsi"/>
        </w:rPr>
        <w:t>•</w:t>
      </w:r>
      <w:r>
        <w:rPr>
          <w:rFonts w:asciiTheme="majorHAnsi" w:hAnsiTheme="majorHAnsi" w:cstheme="majorHAnsi"/>
        </w:rPr>
        <w:t xml:space="preserve">No </w:t>
      </w:r>
      <w:r w:rsidRPr="00924D14">
        <w:rPr>
          <w:rFonts w:asciiTheme="majorHAnsi" w:hAnsiTheme="majorHAnsi" w:cstheme="majorHAnsi"/>
        </w:rPr>
        <w:t xml:space="preserve">vitamin </w:t>
      </w:r>
      <w:r>
        <w:rPr>
          <w:rFonts w:asciiTheme="majorHAnsi" w:hAnsiTheme="majorHAnsi" w:cstheme="majorHAnsi"/>
        </w:rPr>
        <w:t>C</w:t>
      </w:r>
      <w:r w:rsidRPr="00924D14">
        <w:rPr>
          <w:rFonts w:asciiTheme="majorHAnsi" w:hAnsiTheme="majorHAnsi" w:cstheme="majorHAnsi"/>
        </w:rPr>
        <w:t xml:space="preserve"> (no placebo)</w:t>
      </w:r>
    </w:p>
    <w:p w14:paraId="3BE74334" w14:textId="73FD3D1C" w:rsidR="00D34ACD" w:rsidRDefault="00D34ACD"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rPr>
      </w:pPr>
      <w:r w:rsidRPr="00924D14">
        <w:rPr>
          <w:rFonts w:asciiTheme="majorHAnsi" w:hAnsiTheme="majorHAnsi" w:cstheme="majorHAnsi"/>
        </w:rPr>
        <w:t>•</w:t>
      </w:r>
      <w:r w:rsidRPr="00D34ACD">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551E51C8" w14:textId="0734542E" w:rsidR="00D34ACD" w:rsidRDefault="00D34ACD"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3B5B9373" w14:textId="4334860F" w:rsidR="00D34ACD" w:rsidRDefault="00D34ACD"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rPr>
      </w:pPr>
    </w:p>
    <w:p w14:paraId="5107BAC6" w14:textId="3BBC0AC8" w:rsidR="00D34ACD" w:rsidRPr="00D34ACD" w:rsidRDefault="00EE7ED7"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b/>
          <w:bCs/>
        </w:rPr>
      </w:pPr>
      <w:r>
        <w:rPr>
          <w:rFonts w:asciiTheme="majorHAnsi" w:hAnsiTheme="majorHAnsi" w:cstheme="majorHAnsi"/>
          <w:b/>
          <w:bCs/>
        </w:rPr>
        <w:t>4</w:t>
      </w:r>
      <w:r w:rsidR="00D34ACD" w:rsidRPr="00D34ACD">
        <w:rPr>
          <w:rFonts w:asciiTheme="majorHAnsi" w:hAnsiTheme="majorHAnsi" w:cstheme="majorHAnsi"/>
          <w:b/>
          <w:bCs/>
        </w:rPr>
        <w:t>. Simvastatin therapy</w:t>
      </w:r>
      <w:r w:rsidR="00D34ACD">
        <w:rPr>
          <w:rFonts w:asciiTheme="majorHAnsi" w:hAnsiTheme="majorHAnsi" w:cstheme="majorHAnsi"/>
          <w:b/>
          <w:bCs/>
        </w:rPr>
        <w:t xml:space="preserve">. </w:t>
      </w:r>
      <w:r w:rsidR="00D34ACD" w:rsidRPr="00860229">
        <w:rPr>
          <w:rFonts w:ascii="Calibri" w:hAnsi="Calibri" w:cs="Calibri"/>
        </w:rPr>
        <w:t>Statins are commonly used</w:t>
      </w:r>
      <w:r w:rsidR="00D34ACD">
        <w:rPr>
          <w:rFonts w:ascii="Calibri" w:hAnsi="Calibri" w:cs="Calibri"/>
        </w:rPr>
        <w:t xml:space="preserve"> to lower cholesterol</w:t>
      </w:r>
      <w:r w:rsidR="00D34ACD" w:rsidRPr="00860229">
        <w:rPr>
          <w:rFonts w:ascii="Calibri" w:eastAsia="Calibri" w:hAnsi="Calibri" w:cs="Calibri"/>
          <w:iCs/>
        </w:rPr>
        <w:t xml:space="preserve"> </w:t>
      </w:r>
      <w:r w:rsidR="00D34ACD">
        <w:rPr>
          <w:rFonts w:ascii="Calibri" w:eastAsia="Calibri" w:hAnsi="Calibri" w:cs="Calibri"/>
          <w:iCs/>
        </w:rPr>
        <w:t>and lower the risks of heart attacks or strokes</w:t>
      </w:r>
      <w:r w:rsidR="00D34ACD">
        <w:rPr>
          <w:rFonts w:ascii="Calibri" w:hAnsi="Calibri" w:cs="Calibri"/>
        </w:rPr>
        <w:t>. One of these drugs, simvastatin has also been shown to reduce inflammation and therefore may be beneficial to treat COVID-19.</w:t>
      </w:r>
    </w:p>
    <w:p w14:paraId="1430497E" w14:textId="4717F485" w:rsidR="00D34ACD" w:rsidRDefault="00D34ACD"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rPr>
      </w:pPr>
      <w:r>
        <w:rPr>
          <w:rFonts w:asciiTheme="majorHAnsi" w:hAnsiTheme="majorHAnsi" w:cstheme="majorHAnsi"/>
        </w:rPr>
        <w:t xml:space="preserve">The </w:t>
      </w:r>
      <w:r>
        <w:rPr>
          <w:rFonts w:ascii="Calibri" w:hAnsi="Calibri" w:cs="Calibri"/>
        </w:rPr>
        <w:t>following interventions will be available:</w:t>
      </w:r>
    </w:p>
    <w:p w14:paraId="1E6A44AE" w14:textId="6DD98E51" w:rsidR="00D34ACD" w:rsidRDefault="00D34ACD"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rPr>
      </w:pPr>
    </w:p>
    <w:p w14:paraId="4E35A1BA" w14:textId="787DCA84" w:rsidR="00D34ACD" w:rsidRDefault="00D34ACD"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rPr>
      </w:pPr>
      <w:r w:rsidRPr="00924D14">
        <w:rPr>
          <w:rFonts w:asciiTheme="majorHAnsi" w:hAnsiTheme="majorHAnsi" w:cstheme="majorHAnsi"/>
        </w:rPr>
        <w:t>•</w:t>
      </w:r>
      <w:r>
        <w:rPr>
          <w:rFonts w:asciiTheme="majorHAnsi" w:hAnsiTheme="majorHAnsi" w:cstheme="majorHAnsi"/>
        </w:rPr>
        <w:t>No simvastatin</w:t>
      </w:r>
      <w:r w:rsidRPr="00924D14">
        <w:rPr>
          <w:rFonts w:asciiTheme="majorHAnsi" w:hAnsiTheme="majorHAnsi" w:cstheme="majorHAnsi"/>
        </w:rPr>
        <w:t xml:space="preserve"> (no placebo)</w:t>
      </w:r>
    </w:p>
    <w:p w14:paraId="0CCF27C3" w14:textId="01E4A69F" w:rsidR="00D34ACD" w:rsidRDefault="00D34ACD" w:rsidP="00754E42">
      <w:pPr>
        <w:pBdr>
          <w:top w:val="single" w:sz="36" w:space="1" w:color="7030A0"/>
          <w:left w:val="single" w:sz="36" w:space="4" w:color="7030A0"/>
          <w:bottom w:val="single" w:sz="36" w:space="1" w:color="7030A0"/>
          <w:right w:val="single" w:sz="36" w:space="4" w:color="7030A0"/>
        </w:pBdr>
        <w:rPr>
          <w:rFonts w:asciiTheme="majorHAnsi" w:hAnsiTheme="majorHAnsi" w:cstheme="majorHAnsi"/>
        </w:rPr>
      </w:pPr>
      <w:r w:rsidRPr="00924D14">
        <w:rPr>
          <w:rFonts w:asciiTheme="majorHAnsi" w:hAnsiTheme="majorHAnsi" w:cstheme="majorHAnsi"/>
        </w:rPr>
        <w:t>•</w:t>
      </w:r>
      <w:r>
        <w:rPr>
          <w:rFonts w:asciiTheme="majorHAnsi" w:hAnsiTheme="majorHAnsi" w:cstheme="majorHAnsi"/>
        </w:rPr>
        <w:t>Simvastatin</w:t>
      </w:r>
    </w:p>
    <w:p w14:paraId="5C71A8C0" w14:textId="49446DAC" w:rsidR="00DB6E2E" w:rsidRDefault="00DB6E2E" w:rsidP="00754E42">
      <w:pPr>
        <w:pBdr>
          <w:top w:val="single" w:sz="36" w:space="1" w:color="7030A0"/>
          <w:left w:val="single" w:sz="36" w:space="4" w:color="7030A0"/>
          <w:bottom w:val="single" w:sz="36" w:space="1" w:color="7030A0"/>
          <w:right w:val="single" w:sz="36" w:space="4" w:color="7030A0"/>
        </w:pBdr>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0003DC4B" w14:textId="2F26EB56" w:rsidR="00DB6E2E" w:rsidRDefault="00DB6E2E" w:rsidP="00754E42">
      <w:pPr>
        <w:pBdr>
          <w:top w:val="single" w:sz="36" w:space="1" w:color="7030A0"/>
          <w:left w:val="single" w:sz="36" w:space="4" w:color="7030A0"/>
          <w:bottom w:val="single" w:sz="36" w:space="1" w:color="7030A0"/>
          <w:right w:val="single" w:sz="36" w:space="4" w:color="7030A0"/>
        </w:pBdr>
        <w:rPr>
          <w:rFonts w:asciiTheme="majorHAnsi" w:eastAsiaTheme="majorEastAsia" w:hAnsiTheme="majorHAnsi" w:cstheme="majorBidi"/>
          <w:i/>
          <w:iCs/>
        </w:rPr>
      </w:pPr>
    </w:p>
    <w:p w14:paraId="031EFDAA" w14:textId="37F67EFC" w:rsidR="00DB6E2E" w:rsidRDefault="00EE7ED7" w:rsidP="00754E42">
      <w:pPr>
        <w:pBdr>
          <w:top w:val="single" w:sz="36" w:space="1" w:color="7030A0"/>
          <w:left w:val="single" w:sz="36" w:space="4" w:color="7030A0"/>
          <w:bottom w:val="single" w:sz="36" w:space="1" w:color="7030A0"/>
          <w:right w:val="single" w:sz="36" w:space="4" w:color="7030A0"/>
        </w:pBdr>
        <w:rPr>
          <w:rFonts w:asciiTheme="majorHAnsi" w:eastAsiaTheme="majorEastAsia" w:hAnsiTheme="majorHAnsi" w:cstheme="majorBidi"/>
          <w:iCs/>
        </w:rPr>
      </w:pPr>
      <w:r>
        <w:rPr>
          <w:rFonts w:asciiTheme="majorHAnsi" w:eastAsiaTheme="majorEastAsia" w:hAnsiTheme="majorHAnsi" w:cstheme="majorBidi"/>
          <w:b/>
          <w:bCs/>
        </w:rPr>
        <w:t>5</w:t>
      </w:r>
      <w:r w:rsidR="00DB6E2E">
        <w:rPr>
          <w:rFonts w:asciiTheme="majorHAnsi" w:eastAsiaTheme="majorEastAsia" w:hAnsiTheme="majorHAnsi" w:cstheme="majorBidi"/>
        </w:rPr>
        <w:t xml:space="preserve">. </w:t>
      </w:r>
      <w:r w:rsidR="00DB6E2E" w:rsidRPr="001776AD">
        <w:rPr>
          <w:rFonts w:asciiTheme="majorHAnsi" w:eastAsiaTheme="majorEastAsia" w:hAnsiTheme="majorHAnsi" w:cstheme="majorBidi"/>
          <w:b/>
          <w:bCs/>
          <w:iCs/>
        </w:rPr>
        <w:t>Anticoagulation therapy – ICU level</w:t>
      </w:r>
      <w:r w:rsidR="00DB6E2E">
        <w:rPr>
          <w:rFonts w:asciiTheme="majorHAnsi" w:eastAsiaTheme="majorEastAsia" w:hAnsiTheme="majorHAnsi" w:cstheme="majorBidi"/>
          <w:b/>
          <w:bCs/>
          <w:iCs/>
        </w:rPr>
        <w:t xml:space="preserve">. </w:t>
      </w:r>
      <w:r w:rsidR="00DB6E2E" w:rsidRPr="001776AD">
        <w:rPr>
          <w:rFonts w:asciiTheme="majorHAnsi" w:eastAsiaTheme="majorEastAsia" w:hAnsiTheme="majorHAnsi" w:cstheme="majorBidi"/>
          <w:iCs/>
        </w:rPr>
        <w:t xml:space="preserve">All critically ill patients are at risk of developing blood clots in their legs that can move to the lungs and cause severe breathing problems. It is usual to give small doses of </w:t>
      </w:r>
      <w:r w:rsidR="00DB6E2E" w:rsidRPr="001776AD">
        <w:rPr>
          <w:rFonts w:asciiTheme="majorHAnsi" w:eastAsiaTheme="majorEastAsia" w:hAnsiTheme="majorHAnsi" w:cstheme="majorBidi"/>
          <w:iCs/>
        </w:rPr>
        <w:lastRenderedPageBreak/>
        <w:t>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7B8565D6" w14:textId="47A0C50B" w:rsidR="00DB6E2E" w:rsidRDefault="00DB6E2E" w:rsidP="00754E42">
      <w:pPr>
        <w:pBdr>
          <w:top w:val="single" w:sz="36" w:space="1" w:color="7030A0"/>
          <w:left w:val="single" w:sz="36" w:space="4" w:color="7030A0"/>
          <w:bottom w:val="single" w:sz="36" w:space="1" w:color="7030A0"/>
          <w:right w:val="single" w:sz="36" w:space="4" w:color="7030A0"/>
        </w:pBdr>
        <w:rPr>
          <w:rFonts w:asciiTheme="majorHAnsi" w:eastAsiaTheme="majorEastAsia" w:hAnsiTheme="majorHAnsi" w:cstheme="majorBidi"/>
          <w:iCs/>
        </w:rPr>
      </w:pPr>
    </w:p>
    <w:p w14:paraId="7DB40C09" w14:textId="3F6C9AEF" w:rsidR="00DB6E2E" w:rsidRPr="00DB6E2E" w:rsidRDefault="00DB6E2E" w:rsidP="00754E42">
      <w:pPr>
        <w:pBdr>
          <w:top w:val="single" w:sz="36" w:space="1" w:color="7030A0"/>
          <w:left w:val="single" w:sz="36" w:space="4" w:color="7030A0"/>
          <w:bottom w:val="single" w:sz="36" w:space="1" w:color="7030A0"/>
          <w:right w:val="single" w:sz="36" w:space="4" w:color="7030A0"/>
        </w:pBdr>
        <w:rPr>
          <w:rFonts w:asciiTheme="majorHAnsi" w:eastAsiaTheme="majorEastAsia" w:hAnsiTheme="majorHAnsi" w:cstheme="majorBidi"/>
          <w:b/>
          <w:b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sidRPr="001776AD">
        <w:rPr>
          <w:rFonts w:asciiTheme="majorHAnsi" w:eastAsiaTheme="majorEastAsia" w:hAnsiTheme="majorHAnsi" w:cstheme="majorBidi"/>
          <w:iCs/>
        </w:rPr>
        <w:t xml:space="preserve">Standard low dose </w:t>
      </w:r>
      <w:r>
        <w:rPr>
          <w:rFonts w:asciiTheme="majorHAnsi" w:eastAsiaTheme="majorEastAsia" w:hAnsiTheme="majorHAnsi" w:cstheme="majorBidi"/>
          <w:iCs/>
        </w:rPr>
        <w:t>thromboprophylaxis</w:t>
      </w:r>
    </w:p>
    <w:p w14:paraId="3C0C4632" w14:textId="42E738EE" w:rsidR="00333B75"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Pr>
          <w:rFonts w:asciiTheme="majorHAnsi" w:eastAsiaTheme="majorEastAsia" w:hAnsiTheme="majorHAnsi" w:cstheme="majorBidi"/>
          <w:iCs/>
        </w:rPr>
        <w:t>Intermediate dose thromboprophylaxis</w:t>
      </w:r>
    </w:p>
    <w:p w14:paraId="3B7FDB40" w14:textId="732C999A"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Pr>
          <w:rFonts w:asciiTheme="majorHAnsi" w:eastAsiaTheme="majorEastAsia" w:hAnsiTheme="majorHAnsi" w:cstheme="majorBidi"/>
          <w:iCs/>
        </w:rPr>
        <w:t>Continuation of therapeutic dose anticoagulation (only for those patients started on therapeutic dose on the ward)</w:t>
      </w:r>
    </w:p>
    <w:p w14:paraId="110D8DCD" w14:textId="6130459C"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
          <w:iCs/>
        </w:rPr>
      </w:pPr>
      <w:r w:rsidRPr="00CC6FEB">
        <w:rPr>
          <w:rFonts w:asciiTheme="majorHAnsi" w:eastAsiaTheme="majorEastAsia" w:hAnsiTheme="majorHAnsi" w:cstheme="majorBidi"/>
          <w:i/>
          <w:iCs/>
        </w:rPr>
        <w:t>[delete if not taking part in the anticoagulation domain]</w:t>
      </w:r>
    </w:p>
    <w:p w14:paraId="13EB619E" w14:textId="480CAC1C"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
          <w:iCs/>
        </w:rPr>
      </w:pPr>
    </w:p>
    <w:p w14:paraId="2933937A" w14:textId="06726BB5" w:rsidR="00DB6E2E" w:rsidRDefault="00EE7ED7"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Cs/>
        </w:rPr>
      </w:pPr>
      <w:r>
        <w:rPr>
          <w:rFonts w:asciiTheme="majorHAnsi" w:eastAsiaTheme="majorEastAsia" w:hAnsiTheme="majorHAnsi" w:cstheme="majorBidi"/>
          <w:b/>
          <w:bCs/>
        </w:rPr>
        <w:t>6</w:t>
      </w:r>
      <w:r w:rsidR="00DB6E2E" w:rsidRPr="00DB6E2E">
        <w:rPr>
          <w:rFonts w:asciiTheme="majorHAnsi" w:eastAsiaTheme="majorEastAsia" w:hAnsiTheme="majorHAnsi" w:cstheme="majorBidi"/>
          <w:b/>
          <w:bCs/>
        </w:rPr>
        <w:t>. Antiplatelet Therapy</w:t>
      </w:r>
      <w:r w:rsidR="00DB6E2E">
        <w:rPr>
          <w:rFonts w:asciiTheme="majorHAnsi" w:eastAsiaTheme="majorEastAsia" w:hAnsiTheme="majorHAnsi" w:cstheme="majorBidi"/>
          <w:b/>
          <w:bCs/>
        </w:rPr>
        <w:t>.</w:t>
      </w:r>
      <w:r w:rsidR="00DB6E2E" w:rsidRPr="00DB6E2E">
        <w:rPr>
          <w:rFonts w:asciiTheme="majorHAnsi" w:eastAsiaTheme="majorEastAsia" w:hAnsiTheme="majorHAnsi" w:cstheme="majorBidi"/>
          <w:iCs/>
        </w:rPr>
        <w:t xml:space="preserve"> </w:t>
      </w:r>
      <w:r w:rsidR="00DB6E2E" w:rsidRPr="001776AD">
        <w:rPr>
          <w:rFonts w:asciiTheme="majorHAnsi" w:eastAsiaTheme="majorEastAsia" w:hAnsiTheme="majorHAnsi" w:cstheme="majorBidi"/>
          <w:iCs/>
        </w:rPr>
        <w:t>Blood clots that develop in arteries are common in hospitalised patients with COVID-19 and antiplatelet therapy is commonly used in treating this. These drugs have been shown to prevent the development of blood clots and inflammation and therefore may be beneficial in the treatment of COVID-19</w:t>
      </w:r>
    </w:p>
    <w:p w14:paraId="26D2C9E4" w14:textId="14432DA9"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Cs/>
        </w:rPr>
      </w:pPr>
      <w:r w:rsidRPr="001776AD">
        <w:rPr>
          <w:rFonts w:asciiTheme="majorHAnsi" w:eastAsiaTheme="majorEastAsia" w:hAnsiTheme="majorHAnsi" w:cstheme="majorBidi"/>
          <w:iCs/>
        </w:rPr>
        <w:t>The following interventions will be available:</w:t>
      </w:r>
    </w:p>
    <w:p w14:paraId="04679170" w14:textId="77777777"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b/>
          <w:bCs/>
        </w:rPr>
      </w:pPr>
    </w:p>
    <w:p w14:paraId="3AAF607A" w14:textId="5B7F20B4"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sidRPr="001776AD">
        <w:rPr>
          <w:rFonts w:asciiTheme="majorHAnsi" w:eastAsiaTheme="majorEastAsia" w:hAnsiTheme="majorHAnsi" w:cstheme="majorBidi"/>
          <w:iCs/>
        </w:rPr>
        <w:t>No antiplatelet (no placebo)</w:t>
      </w:r>
    </w:p>
    <w:p w14:paraId="37167DF2" w14:textId="4A986E40"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b/>
          <w:b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sidRPr="001776AD">
        <w:rPr>
          <w:rFonts w:asciiTheme="majorHAnsi" w:eastAsiaTheme="majorEastAsia" w:hAnsiTheme="majorHAnsi" w:cstheme="majorBidi"/>
          <w:iCs/>
        </w:rPr>
        <w:t>Aspirin</w:t>
      </w:r>
    </w:p>
    <w:p w14:paraId="42626C2B" w14:textId="1514CBB1"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sidRPr="001776AD">
        <w:rPr>
          <w:rFonts w:asciiTheme="majorHAnsi" w:eastAsiaTheme="majorEastAsia" w:hAnsiTheme="majorHAnsi" w:cstheme="majorBidi"/>
          <w:iCs/>
        </w:rPr>
        <w:t>P2Y12 inhibitor (Clopidogrel, Prasugrel or Ticagrelor)</w:t>
      </w:r>
    </w:p>
    <w:p w14:paraId="59D6F494" w14:textId="2D34D512"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
          <w:iCs/>
        </w:rPr>
      </w:pPr>
      <w:r w:rsidRPr="00CC6FEB">
        <w:rPr>
          <w:rFonts w:asciiTheme="majorHAnsi" w:eastAsiaTheme="majorEastAsia" w:hAnsiTheme="majorHAnsi" w:cstheme="majorBidi"/>
          <w:i/>
          <w:iCs/>
        </w:rPr>
        <w:t>[delete if not taking part in the antiplatelet domain]</w:t>
      </w:r>
    </w:p>
    <w:p w14:paraId="5EDED3E7" w14:textId="25741FE2"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
          <w:iCs/>
        </w:rPr>
      </w:pPr>
    </w:p>
    <w:p w14:paraId="72F7E835" w14:textId="6E9AB047" w:rsidR="00DB6E2E" w:rsidRDefault="00EE7ED7"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b/>
          <w:iCs/>
        </w:rPr>
      </w:pPr>
      <w:r>
        <w:rPr>
          <w:rFonts w:asciiTheme="majorHAnsi" w:eastAsiaTheme="majorEastAsia" w:hAnsiTheme="majorHAnsi" w:cstheme="majorBidi"/>
          <w:b/>
          <w:bCs/>
        </w:rPr>
        <w:t>7</w:t>
      </w:r>
      <w:r w:rsidR="00DB6E2E">
        <w:rPr>
          <w:rFonts w:asciiTheme="majorHAnsi" w:eastAsiaTheme="majorEastAsia" w:hAnsiTheme="majorHAnsi" w:cstheme="majorBidi"/>
          <w:i/>
          <w:iCs/>
        </w:rPr>
        <w:t xml:space="preserve">. </w:t>
      </w:r>
      <w:r w:rsidR="00DB6E2E">
        <w:rPr>
          <w:rFonts w:asciiTheme="majorHAnsi" w:eastAsiaTheme="majorEastAsia" w:hAnsiTheme="majorHAnsi" w:cstheme="majorBidi"/>
          <w:b/>
          <w:iCs/>
        </w:rPr>
        <w:t>ACE2/RAS domain</w:t>
      </w:r>
    </w:p>
    <w:p w14:paraId="27101338" w14:textId="1E7781D1"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b/>
          <w:iCs/>
        </w:rPr>
      </w:pPr>
      <w:r w:rsidRPr="00DB6E2E">
        <w:rPr>
          <w:rFonts w:asciiTheme="majorHAnsi" w:eastAsiaTheme="majorEastAsia" w:hAnsiTheme="majorHAnsi" w:cstheme="majorBidi"/>
          <w:bCs/>
          <w:iCs/>
        </w:rPr>
        <w:t xml:space="preserve">COVID-19 </w:t>
      </w:r>
      <w:r>
        <w:rPr>
          <w:rFonts w:asciiTheme="majorHAnsi" w:eastAsiaTheme="majorEastAsia" w:hAnsiTheme="majorHAnsi" w:cstheme="majorBidi"/>
          <w:iCs/>
        </w:rPr>
        <w:t xml:space="preserve">effects part of </w:t>
      </w:r>
      <w:r w:rsidRPr="00D34ACD">
        <w:rPr>
          <w:rFonts w:asciiTheme="majorHAnsi" w:eastAsiaTheme="majorEastAsia" w:hAnsiTheme="majorHAnsi" w:cstheme="majorBidi"/>
          <w:iCs/>
        </w:rPr>
        <w:t xml:space="preserve">the hormonal </w:t>
      </w:r>
      <w:r w:rsidRPr="00B16750">
        <w:rPr>
          <w:rFonts w:asciiTheme="majorHAnsi" w:eastAsiaTheme="majorEastAsia" w:hAnsiTheme="majorHAnsi" w:cstheme="majorBidi"/>
          <w:iCs/>
        </w:rPr>
        <w:t>system,</w:t>
      </w:r>
      <w:r w:rsidRPr="00D34ACD">
        <w:rPr>
          <w:rFonts w:asciiTheme="majorHAnsi" w:eastAsiaTheme="majorEastAsia" w:hAnsiTheme="majorHAnsi" w:cstheme="majorBidi"/>
          <w:iCs/>
        </w:rPr>
        <w:t xml:space="preserve"> </w:t>
      </w:r>
      <w:r>
        <w:rPr>
          <w:rFonts w:asciiTheme="majorHAnsi" w:eastAsiaTheme="majorEastAsia" w:hAnsiTheme="majorHAnsi" w:cstheme="majorBidi"/>
          <w:iCs/>
        </w:rPr>
        <w:t>involved in blood pressure and fluid control, which in turn affects the lungs, liver and kidneys. ACE inhibitors and ARB drugs are common blood pressure treatments and therefore may be beneficial in the treatment of COVID-19.</w:t>
      </w:r>
    </w:p>
    <w:p w14:paraId="4D3B498D" w14:textId="607ABD9C"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b/>
          <w:bCs/>
        </w:rPr>
      </w:pPr>
      <w:r>
        <w:rPr>
          <w:rFonts w:asciiTheme="majorHAnsi" w:eastAsiaTheme="majorEastAsia" w:hAnsiTheme="majorHAnsi" w:cstheme="majorBidi"/>
          <w:iCs/>
        </w:rPr>
        <w:t>The following interventions will be available:</w:t>
      </w:r>
    </w:p>
    <w:p w14:paraId="2D33F54C" w14:textId="166D754C"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b/>
          <w:bCs/>
        </w:rPr>
      </w:pPr>
    </w:p>
    <w:p w14:paraId="3E5E13EC" w14:textId="696279CE"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sidRPr="00D34ACD">
        <w:rPr>
          <w:rFonts w:asciiTheme="majorHAnsi" w:eastAsiaTheme="majorEastAsia" w:hAnsiTheme="majorHAnsi" w:cstheme="majorBidi"/>
          <w:iCs/>
        </w:rPr>
        <w:t>No RAS inhibitor (no placebo)</w:t>
      </w:r>
    </w:p>
    <w:p w14:paraId="689C09E4" w14:textId="7EA835AE" w:rsidR="00DB6E2E" w:rsidRDefault="00DB6E2E" w:rsidP="00C07302">
      <w:pPr>
        <w:pBdr>
          <w:top w:val="single" w:sz="36" w:space="1" w:color="7030A0"/>
          <w:left w:val="single" w:sz="36" w:space="4" w:color="7030A0"/>
          <w:bottom w:val="single" w:sz="36" w:space="1"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DB6E2E">
        <w:rPr>
          <w:rFonts w:asciiTheme="majorHAnsi" w:eastAsiaTheme="majorEastAsia" w:hAnsiTheme="majorHAnsi" w:cstheme="majorBidi"/>
          <w:iCs/>
        </w:rPr>
        <w:t xml:space="preserve"> </w:t>
      </w:r>
      <w:r w:rsidRPr="00D34ACD">
        <w:rPr>
          <w:rFonts w:asciiTheme="majorHAnsi" w:eastAsiaTheme="majorEastAsia" w:hAnsiTheme="majorHAnsi" w:cstheme="majorBidi"/>
          <w:iCs/>
        </w:rPr>
        <w:t>ACE inhibitor (Ramipril, Lisinopril, Perindipril, Enalapril, Captopril)</w:t>
      </w:r>
    </w:p>
    <w:p w14:paraId="3E80AA62" w14:textId="66635349" w:rsidR="00DB6E2E" w:rsidRDefault="00B43629" w:rsidP="000737A8">
      <w:pPr>
        <w:pBdr>
          <w:top w:val="single" w:sz="36" w:space="1" w:color="7030A0"/>
          <w:left w:val="single" w:sz="36" w:space="4" w:color="7030A0"/>
          <w:bottom w:val="single" w:sz="36" w:space="18"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B43629">
        <w:rPr>
          <w:rFonts w:asciiTheme="majorHAnsi" w:eastAsiaTheme="majorEastAsia" w:hAnsiTheme="majorHAnsi" w:cstheme="majorBidi"/>
          <w:iCs/>
        </w:rPr>
        <w:t xml:space="preserve"> </w:t>
      </w:r>
      <w:r w:rsidRPr="00D34ACD">
        <w:rPr>
          <w:rFonts w:asciiTheme="majorHAnsi" w:eastAsiaTheme="majorEastAsia" w:hAnsiTheme="majorHAnsi" w:cstheme="majorBidi"/>
          <w:iCs/>
        </w:rPr>
        <w:t>ARB (Losartan, Valsartan, Candesartan, Irbesartan)</w:t>
      </w:r>
    </w:p>
    <w:p w14:paraId="28EDFD87" w14:textId="4E327322" w:rsidR="00EE7ED7" w:rsidRDefault="00EE7ED7" w:rsidP="00EE7ED7">
      <w:pPr>
        <w:pBdr>
          <w:top w:val="single" w:sz="36" w:space="1" w:color="7030A0"/>
          <w:left w:val="single" w:sz="36" w:space="4" w:color="7030A0"/>
          <w:bottom w:val="single" w:sz="36" w:space="18" w:color="7030A0"/>
          <w:right w:val="single" w:sz="36" w:space="4" w:color="7030A0"/>
        </w:pBdr>
        <w:spacing w:line="259" w:lineRule="auto"/>
        <w:rPr>
          <w:rFonts w:asciiTheme="majorHAnsi" w:eastAsiaTheme="majorEastAsia" w:hAnsiTheme="majorHAnsi" w:cstheme="majorBidi"/>
          <w:iCs/>
        </w:rPr>
      </w:pPr>
      <w:r w:rsidRPr="00333B75">
        <w:rPr>
          <w:rFonts w:asciiTheme="majorHAnsi" w:hAnsiTheme="majorHAnsi" w:cstheme="majorHAnsi"/>
        </w:rPr>
        <w:t>•</w:t>
      </w:r>
      <w:r w:rsidRPr="00B43629">
        <w:rPr>
          <w:rFonts w:asciiTheme="majorHAnsi" w:eastAsiaTheme="majorEastAsia" w:hAnsiTheme="majorHAnsi" w:cstheme="majorBidi"/>
          <w:iCs/>
        </w:rPr>
        <w:t xml:space="preserve"> </w:t>
      </w:r>
      <w:r w:rsidR="00CC1CDC">
        <w:rPr>
          <w:rFonts w:asciiTheme="majorHAnsi" w:eastAsiaTheme="majorEastAsia" w:hAnsiTheme="majorHAnsi" w:cstheme="majorBidi"/>
          <w:iCs/>
        </w:rPr>
        <w:t xml:space="preserve">ARB in combination with </w:t>
      </w:r>
      <w:r>
        <w:rPr>
          <w:rFonts w:asciiTheme="majorHAnsi" w:eastAsiaTheme="majorEastAsia" w:hAnsiTheme="majorHAnsi" w:cstheme="majorBidi"/>
          <w:iCs/>
        </w:rPr>
        <w:t>DMX</w:t>
      </w:r>
      <w:r w:rsidR="00CC1CDC">
        <w:rPr>
          <w:rFonts w:asciiTheme="majorHAnsi" w:eastAsiaTheme="majorEastAsia" w:hAnsiTheme="majorHAnsi" w:cstheme="majorBidi"/>
          <w:iCs/>
        </w:rPr>
        <w:t>-200, a chemokine receptor 2 inhibitor (ARB + DMX-200)</w:t>
      </w:r>
    </w:p>
    <w:p w14:paraId="3F196510" w14:textId="57A09940" w:rsidR="00EE7ED7" w:rsidRDefault="00EE7ED7" w:rsidP="000737A8">
      <w:pPr>
        <w:pBdr>
          <w:top w:val="single" w:sz="36" w:space="1" w:color="7030A0"/>
          <w:left w:val="single" w:sz="36" w:space="4" w:color="7030A0"/>
          <w:bottom w:val="single" w:sz="36" w:space="18" w:color="7030A0"/>
          <w:right w:val="single" w:sz="36" w:space="4" w:color="7030A0"/>
        </w:pBdr>
        <w:spacing w:line="259" w:lineRule="auto"/>
        <w:rPr>
          <w:rFonts w:asciiTheme="majorHAnsi" w:eastAsiaTheme="majorEastAsia" w:hAnsiTheme="majorHAnsi" w:cstheme="majorBidi"/>
          <w:i/>
          <w:iCs/>
        </w:rPr>
      </w:pPr>
    </w:p>
    <w:p w14:paraId="6FD6CCE9" w14:textId="33117099" w:rsidR="00DB6E2E" w:rsidRDefault="00B43629" w:rsidP="000737A8">
      <w:pPr>
        <w:pBdr>
          <w:top w:val="single" w:sz="36" w:space="1" w:color="7030A0"/>
          <w:left w:val="single" w:sz="36" w:space="4" w:color="7030A0"/>
          <w:bottom w:val="single" w:sz="36" w:space="18" w:color="7030A0"/>
          <w:right w:val="single" w:sz="36" w:space="4" w:color="7030A0"/>
        </w:pBdr>
        <w:spacing w:line="259" w:lineRule="auto"/>
        <w:rPr>
          <w:rFonts w:asciiTheme="majorHAnsi" w:eastAsiaTheme="majorEastAsia" w:hAnsiTheme="majorHAnsi" w:cstheme="majorBidi"/>
          <w:iCs/>
        </w:rPr>
      </w:pPr>
      <w:r w:rsidRPr="00D34ACD">
        <w:rPr>
          <w:rFonts w:asciiTheme="majorHAnsi" w:eastAsiaTheme="majorEastAsia" w:hAnsiTheme="majorHAnsi" w:cstheme="majorBidi"/>
          <w:i/>
          <w:iCs/>
        </w:rPr>
        <w:t>[delete if not taking part in the ACE2 /RAS domain]</w:t>
      </w:r>
    </w:p>
    <w:p w14:paraId="56CF8A0D" w14:textId="72EFF6BA" w:rsidR="00DB6E2E" w:rsidRDefault="00DB6E2E" w:rsidP="000737A8">
      <w:pPr>
        <w:pBdr>
          <w:top w:val="single" w:sz="36" w:space="1" w:color="7030A0"/>
          <w:left w:val="single" w:sz="36" w:space="4" w:color="7030A0"/>
          <w:bottom w:val="single" w:sz="36" w:space="18" w:color="7030A0"/>
          <w:right w:val="single" w:sz="36" w:space="4" w:color="7030A0"/>
        </w:pBdr>
        <w:spacing w:line="259" w:lineRule="auto"/>
        <w:rPr>
          <w:rFonts w:asciiTheme="majorHAnsi" w:eastAsiaTheme="majorEastAsia" w:hAnsiTheme="majorHAnsi" w:cstheme="majorBidi"/>
          <w:iCs/>
        </w:rPr>
      </w:pPr>
    </w:p>
    <w:p w14:paraId="05F97AB4" w14:textId="2780660F" w:rsidR="00BF65CF" w:rsidRDefault="00BF65CF" w:rsidP="00924D14">
      <w:pPr>
        <w:spacing w:after="120"/>
        <w:rPr>
          <w:rFonts w:ascii="Calibri" w:hAnsi="Calibri"/>
          <w:b/>
          <w:sz w:val="28"/>
          <w:szCs w:val="28"/>
        </w:rPr>
      </w:pPr>
    </w:p>
    <w:p w14:paraId="7056455E" w14:textId="50EB3C53" w:rsidR="00F1615F" w:rsidRPr="00924D14" w:rsidRDefault="00E46932" w:rsidP="00924D14">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00F1615F" w:rsidRPr="00236C97">
        <w:rPr>
          <w:rFonts w:ascii="Calibri" w:hAnsi="Calibri"/>
          <w:b/>
          <w:sz w:val="28"/>
          <w:szCs w:val="28"/>
        </w:rPr>
        <w:t xml:space="preserve"> side effects </w:t>
      </w:r>
    </w:p>
    <w:p w14:paraId="38B01BBD" w14:textId="6B7629C5" w:rsidR="00F1615F" w:rsidRPr="00FF3F2F" w:rsidRDefault="00F1615F" w:rsidP="00924D14">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lastRenderedPageBreak/>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5724ED69" w14:textId="54BF4E2E" w:rsidR="00F1615F" w:rsidRDefault="00F1615F" w:rsidP="00924D14">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7232A2B9" w14:textId="77777777" w:rsidR="000637E3" w:rsidRDefault="000637E3" w:rsidP="000637E3">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176311F1" w14:textId="77777777" w:rsidR="00096289" w:rsidRDefault="00096289" w:rsidP="00924D14">
      <w:pPr>
        <w:pBdr>
          <w:top w:val="single" w:sz="36" w:space="1" w:color="00B050"/>
          <w:left w:val="single" w:sz="36" w:space="4" w:color="00B050"/>
          <w:bottom w:val="single" w:sz="36" w:space="1" w:color="00B050"/>
          <w:right w:val="single" w:sz="36" w:space="4" w:color="00B050"/>
        </w:pBdr>
        <w:rPr>
          <w:rFonts w:ascii="Calibri" w:hAnsi="Calibri"/>
        </w:rPr>
      </w:pPr>
    </w:p>
    <w:p w14:paraId="2C53EA9C" w14:textId="71317FB6" w:rsidR="00796442" w:rsidRDefault="00796442" w:rsidP="00924D14">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2FD61C1" w14:textId="2025E432" w:rsidR="00796442" w:rsidRDefault="00796442" w:rsidP="00924D14">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00362F4D" w:rsidRPr="00362F4D">
        <w:rPr>
          <w:rFonts w:ascii="Calibri" w:eastAsia="Calibri" w:hAnsi="Calibri" w:cs="Calibri"/>
          <w:i/>
          <w:iCs/>
        </w:rPr>
        <w:t xml:space="preserve"> </w:t>
      </w:r>
      <w:r w:rsidR="00362F4D" w:rsidRPr="001E22D6">
        <w:rPr>
          <w:rFonts w:ascii="Calibri" w:eastAsia="Calibri" w:hAnsi="Calibri" w:cs="Calibri"/>
          <w:i/>
          <w:iCs/>
        </w:rPr>
        <w:t xml:space="preserve">[delete if not participating in </w:t>
      </w:r>
      <w:r w:rsidR="00362F4D">
        <w:rPr>
          <w:rFonts w:ascii="Calibri" w:eastAsia="Calibri" w:hAnsi="Calibri" w:cs="Calibri"/>
          <w:i/>
          <w:iCs/>
        </w:rPr>
        <w:t>the Vitamin C</w:t>
      </w:r>
      <w:r w:rsidR="00362F4D" w:rsidRPr="001E22D6">
        <w:rPr>
          <w:rFonts w:ascii="Calibri" w:eastAsia="Calibri" w:hAnsi="Calibri" w:cs="Calibri"/>
          <w:i/>
          <w:iCs/>
        </w:rPr>
        <w:t xml:space="preserve"> domain]</w:t>
      </w:r>
    </w:p>
    <w:p w14:paraId="799AD017" w14:textId="6C0BCB21" w:rsidR="00796442" w:rsidRDefault="00796442" w:rsidP="00924D14">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1B7C9F6F" w14:textId="737745A9" w:rsidR="00796442" w:rsidRDefault="00796442" w:rsidP="00924D14">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w:t>
      </w:r>
      <w:r w:rsidR="004B0F60">
        <w:rPr>
          <w:rFonts w:ascii="Calibri" w:eastAsia="Calibri" w:hAnsi="Calibri" w:cs="Calibri"/>
          <w:iCs/>
        </w:rPr>
        <w:t>tin is a medicine used to lower cholesterol</w:t>
      </w:r>
      <w:r w:rsidR="00362F4D">
        <w:rPr>
          <w:rFonts w:ascii="Calibri" w:eastAsia="Calibri" w:hAnsi="Calibri" w:cs="Calibri"/>
          <w:iCs/>
        </w:rPr>
        <w:t xml:space="preserve"> and the risks of heart attacks or strokes</w:t>
      </w:r>
      <w:r w:rsidR="004B0F60">
        <w:rPr>
          <w:rFonts w:ascii="Calibri" w:eastAsia="Calibri" w:hAnsi="Calibri" w:cs="Calibri"/>
          <w:iCs/>
        </w:rPr>
        <w:t xml:space="preserve"> and may have the following side effects:</w:t>
      </w:r>
    </w:p>
    <w:p w14:paraId="278AF268" w14:textId="5F9268E4" w:rsidR="000637E3" w:rsidRDefault="000637E3" w:rsidP="000637E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p>
    <w:p w14:paraId="0ECED55D" w14:textId="77777777" w:rsidR="00CC6FEB" w:rsidRDefault="00CC6FEB" w:rsidP="000637E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47A1CA7" w14:textId="77777777" w:rsidR="00CC6FEB" w:rsidRPr="00CC6FEB" w:rsidRDefault="00CC6FEB" w:rsidP="00CC6FE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B43629">
        <w:rPr>
          <w:rFonts w:ascii="Calibri" w:eastAsia="Calibri" w:hAnsi="Calibri" w:cs="Calibri"/>
        </w:rPr>
        <w:t>Heparin is a blood thinner that can prevent and treat blood clots but it can also increase the risk of bleeding. This can be minor, e.g. bruising, but sometimes can be more severe, e.g. require a blood transfusion</w:t>
      </w:r>
      <w:r w:rsidRPr="00CC6FEB">
        <w:rPr>
          <w:rFonts w:ascii="Calibri" w:eastAsia="Calibri" w:hAnsi="Calibri" w:cs="Calibri"/>
          <w:i/>
          <w:iCs/>
        </w:rPr>
        <w:t>. [delete if not participating in therapeutic anticoagulation domain]</w:t>
      </w:r>
    </w:p>
    <w:p w14:paraId="3D80A24D" w14:textId="77777777" w:rsidR="00CC6FEB" w:rsidRDefault="00CC6FEB" w:rsidP="000637E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5CDFD8D4" w14:textId="5394FC8E" w:rsidR="00C4735E" w:rsidRDefault="00C4735E" w:rsidP="000637E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B43629">
        <w:rPr>
          <w:rFonts w:ascii="Calibri" w:eastAsia="Calibri" w:hAnsi="Calibri" w:cs="Calibri"/>
        </w:rPr>
        <w:t>Aspirin</w:t>
      </w:r>
      <w:r w:rsidR="004239C4" w:rsidRPr="00B43629">
        <w:rPr>
          <w:rFonts w:ascii="Calibri" w:eastAsia="Calibri" w:hAnsi="Calibri" w:cs="Calibri"/>
        </w:rPr>
        <w:t xml:space="preserve"> is commonly used to </w:t>
      </w:r>
      <w:r w:rsidR="000B19F1" w:rsidRPr="00B43629">
        <w:rPr>
          <w:rFonts w:ascii="Calibri" w:eastAsia="Calibri" w:hAnsi="Calibri" w:cs="Calibri"/>
        </w:rPr>
        <w:t xml:space="preserve">treat pain, fever and inflammation. Common side effects are nausea, vomiting or stomach pain. Common side effects of </w:t>
      </w:r>
      <w:r w:rsidR="000B19F1" w:rsidRPr="00B43629">
        <w:rPr>
          <w:rFonts w:asciiTheme="majorHAnsi" w:eastAsiaTheme="majorEastAsia" w:hAnsiTheme="majorHAnsi" w:cstheme="majorBidi"/>
        </w:rPr>
        <w:t xml:space="preserve">P2Y12 inhibitors are stomach pain, bleeding, dizziness </w:t>
      </w:r>
      <w:r w:rsidR="00727BAC" w:rsidRPr="00B43629">
        <w:rPr>
          <w:rFonts w:asciiTheme="majorHAnsi" w:eastAsiaTheme="majorEastAsia" w:hAnsiTheme="majorHAnsi" w:cstheme="majorBidi"/>
        </w:rPr>
        <w:t>and</w:t>
      </w:r>
      <w:r w:rsidR="000B19F1" w:rsidRPr="00B43629">
        <w:rPr>
          <w:rFonts w:asciiTheme="majorHAnsi" w:eastAsiaTheme="majorEastAsia" w:hAnsiTheme="majorHAnsi" w:cstheme="majorBidi"/>
        </w:rPr>
        <w:t xml:space="preserve"> chest pain.</w:t>
      </w:r>
      <w:r w:rsidR="000B19F1">
        <w:rPr>
          <w:rFonts w:ascii="Calibri" w:eastAsia="Calibri" w:hAnsi="Calibri" w:cs="Calibri"/>
          <w:i/>
          <w:iCs/>
        </w:rPr>
        <w:t xml:space="preserve"> </w:t>
      </w:r>
      <w:r w:rsidR="00727BAC">
        <w:rPr>
          <w:rFonts w:ascii="Calibri" w:eastAsia="Calibri" w:hAnsi="Calibri" w:cs="Calibri"/>
          <w:i/>
          <w:iCs/>
        </w:rPr>
        <w:t>[delete if not participating in the Antiplatelet domain]</w:t>
      </w:r>
    </w:p>
    <w:p w14:paraId="15A9B7FE" w14:textId="1A54851E" w:rsidR="00B7428B" w:rsidRDefault="00B7428B" w:rsidP="000637E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783A1A5" w14:textId="0CFFE8ED" w:rsidR="00B7428B" w:rsidRPr="00713300" w:rsidRDefault="00B7428B" w:rsidP="000637E3">
      <w:pPr>
        <w:pBdr>
          <w:top w:val="single" w:sz="36" w:space="1" w:color="00B050"/>
          <w:left w:val="single" w:sz="36" w:space="4" w:color="00B050"/>
          <w:bottom w:val="single" w:sz="36" w:space="1" w:color="00B050"/>
          <w:right w:val="single" w:sz="36" w:space="4" w:color="00B050"/>
        </w:pBdr>
        <w:rPr>
          <w:rFonts w:asciiTheme="majorHAnsi" w:eastAsia="Calibri" w:hAnsiTheme="majorHAnsi" w:cstheme="majorHAnsi"/>
          <w:i/>
          <w:iCs/>
        </w:rPr>
      </w:pPr>
      <w:bookmarkStart w:id="7" w:name="_Hlk65834171"/>
      <w:r w:rsidRPr="00B43629">
        <w:rPr>
          <w:rFonts w:asciiTheme="majorHAnsi" w:eastAsia="Calibri" w:hAnsiTheme="majorHAnsi" w:cstheme="majorHAnsi"/>
        </w:rPr>
        <w:t xml:space="preserve">ACEi and RAS inhibitors are used in the </w:t>
      </w:r>
      <w:r w:rsidRPr="00B43629">
        <w:rPr>
          <w:rFonts w:asciiTheme="majorHAnsi" w:hAnsiTheme="majorHAnsi" w:cstheme="majorHAnsi"/>
          <w:color w:val="192027"/>
          <w:shd w:val="clear" w:color="auto" w:fill="FFFFFF"/>
        </w:rPr>
        <w:t xml:space="preserve">treatment of </w:t>
      </w:r>
      <w:r w:rsidR="00970933" w:rsidRPr="00B43629">
        <w:rPr>
          <w:rFonts w:asciiTheme="majorHAnsi" w:hAnsiTheme="majorHAnsi" w:cstheme="majorHAnsi"/>
          <w:color w:val="192027"/>
          <w:shd w:val="clear" w:color="auto" w:fill="FFFFFF"/>
        </w:rPr>
        <w:t>high blood pressure and</w:t>
      </w:r>
      <w:r w:rsidRPr="00B43629">
        <w:rPr>
          <w:rFonts w:asciiTheme="majorHAnsi" w:hAnsiTheme="majorHAnsi" w:cstheme="majorHAnsi"/>
          <w:color w:val="192027"/>
          <w:shd w:val="clear" w:color="auto" w:fill="FFFFFF"/>
        </w:rPr>
        <w:t xml:space="preserve"> heart failure</w:t>
      </w:r>
      <w:r w:rsidR="002B3FB0" w:rsidRPr="00B43629">
        <w:rPr>
          <w:rFonts w:asciiTheme="majorHAnsi" w:hAnsiTheme="majorHAnsi" w:cstheme="majorHAnsi"/>
          <w:color w:val="192027"/>
          <w:shd w:val="clear" w:color="auto" w:fill="FFFFFF"/>
        </w:rPr>
        <w:t>. Common sides effects are dizziness, headaches</w:t>
      </w:r>
      <w:r w:rsidR="00F90B45" w:rsidRPr="00B43629">
        <w:rPr>
          <w:rFonts w:asciiTheme="majorHAnsi" w:hAnsiTheme="majorHAnsi" w:cstheme="majorHAnsi"/>
          <w:color w:val="192027"/>
          <w:shd w:val="clear" w:color="auto" w:fill="FFFFFF"/>
        </w:rPr>
        <w:t>, diarrhoea, blurred vision.</w:t>
      </w:r>
      <w:r w:rsidR="00922414">
        <w:rPr>
          <w:rFonts w:asciiTheme="majorHAnsi" w:hAnsiTheme="majorHAnsi" w:cstheme="majorHAnsi"/>
          <w:color w:val="192027"/>
          <w:shd w:val="clear" w:color="auto" w:fill="FFFFFF"/>
        </w:rPr>
        <w:t xml:space="preserve"> Side effects of DMX-200 may include </w:t>
      </w:r>
      <w:r w:rsidR="003C417F">
        <w:rPr>
          <w:rFonts w:asciiTheme="majorHAnsi" w:hAnsiTheme="majorHAnsi" w:cstheme="majorHAnsi"/>
          <w:color w:val="192027"/>
          <w:shd w:val="clear" w:color="auto" w:fill="FFFFFF"/>
        </w:rPr>
        <w:t xml:space="preserve">jaundice, </w:t>
      </w:r>
      <w:r w:rsidR="00922414">
        <w:rPr>
          <w:rFonts w:asciiTheme="majorHAnsi" w:hAnsiTheme="majorHAnsi" w:cstheme="majorHAnsi"/>
          <w:color w:val="192027"/>
          <w:shd w:val="clear" w:color="auto" w:fill="FFFFFF"/>
        </w:rPr>
        <w:t>palp</w:t>
      </w:r>
      <w:r w:rsidR="00827DB6">
        <w:rPr>
          <w:rFonts w:asciiTheme="majorHAnsi" w:hAnsiTheme="majorHAnsi" w:cstheme="majorHAnsi"/>
          <w:color w:val="192027"/>
          <w:shd w:val="clear" w:color="auto" w:fill="FFFFFF"/>
        </w:rPr>
        <w:t>i</w:t>
      </w:r>
      <w:r w:rsidR="00922414">
        <w:rPr>
          <w:rFonts w:asciiTheme="majorHAnsi" w:hAnsiTheme="majorHAnsi" w:cstheme="majorHAnsi"/>
          <w:color w:val="192027"/>
          <w:shd w:val="clear" w:color="auto" w:fill="FFFFFF"/>
        </w:rPr>
        <w:t xml:space="preserve">tations, chest pain, </w:t>
      </w:r>
      <w:r w:rsidR="00B5194F">
        <w:rPr>
          <w:rFonts w:asciiTheme="majorHAnsi" w:hAnsiTheme="majorHAnsi" w:cstheme="majorHAnsi"/>
          <w:color w:val="192027"/>
          <w:shd w:val="clear" w:color="auto" w:fill="FFFFFF"/>
        </w:rPr>
        <w:t xml:space="preserve">mild </w:t>
      </w:r>
      <w:r w:rsidR="002A7AE5">
        <w:rPr>
          <w:rFonts w:asciiTheme="majorHAnsi" w:hAnsiTheme="majorHAnsi" w:cstheme="majorHAnsi"/>
          <w:color w:val="192027"/>
          <w:shd w:val="clear" w:color="auto" w:fill="FFFFFF"/>
        </w:rPr>
        <w:t>swelling of the</w:t>
      </w:r>
      <w:r w:rsidR="00B5194F">
        <w:rPr>
          <w:rFonts w:asciiTheme="majorHAnsi" w:hAnsiTheme="majorHAnsi" w:cstheme="majorHAnsi"/>
          <w:color w:val="192027"/>
          <w:shd w:val="clear" w:color="auto" w:fill="FFFFFF"/>
        </w:rPr>
        <w:t xml:space="preserve"> hands or feet,</w:t>
      </w:r>
      <w:r w:rsidR="002A7AE5">
        <w:rPr>
          <w:rFonts w:asciiTheme="majorHAnsi" w:hAnsiTheme="majorHAnsi" w:cstheme="majorHAnsi"/>
          <w:color w:val="192027"/>
          <w:shd w:val="clear" w:color="auto" w:fill="FFFFFF"/>
        </w:rPr>
        <w:t xml:space="preserve"> </w:t>
      </w:r>
      <w:r w:rsidR="000D23E1">
        <w:rPr>
          <w:rFonts w:asciiTheme="majorHAnsi" w:hAnsiTheme="majorHAnsi" w:cstheme="majorHAnsi"/>
          <w:color w:val="192027"/>
          <w:shd w:val="clear" w:color="auto" w:fill="FFFFFF"/>
        </w:rPr>
        <w:t>nausea, diarrhoea</w:t>
      </w:r>
      <w:r w:rsidR="00922414">
        <w:rPr>
          <w:rFonts w:asciiTheme="majorHAnsi" w:hAnsiTheme="majorHAnsi" w:cstheme="majorHAnsi"/>
          <w:color w:val="192027"/>
          <w:shd w:val="clear" w:color="auto" w:fill="FFFFFF"/>
        </w:rPr>
        <w:t xml:space="preserve"> and </w:t>
      </w:r>
      <w:r w:rsidR="0042502F">
        <w:rPr>
          <w:rFonts w:asciiTheme="majorHAnsi" w:hAnsiTheme="majorHAnsi" w:cstheme="majorHAnsi"/>
          <w:color w:val="192027"/>
          <w:shd w:val="clear" w:color="auto" w:fill="FFFFFF"/>
        </w:rPr>
        <w:t>general tiredness</w:t>
      </w:r>
      <w:r w:rsidR="00922414">
        <w:rPr>
          <w:rFonts w:asciiTheme="majorHAnsi" w:hAnsiTheme="majorHAnsi" w:cstheme="majorHAnsi"/>
          <w:color w:val="192027"/>
          <w:shd w:val="clear" w:color="auto" w:fill="FFFFFF"/>
        </w:rPr>
        <w:t xml:space="preserve"> at the site of administration. </w:t>
      </w:r>
      <w:r w:rsidR="002B3FB0" w:rsidRPr="002B3FB0">
        <w:rPr>
          <w:rFonts w:ascii="Calibri" w:eastAsia="Calibri" w:hAnsi="Calibri" w:cs="Calibri"/>
          <w:i/>
          <w:iCs/>
        </w:rPr>
        <w:t xml:space="preserve"> </w:t>
      </w:r>
      <w:r w:rsidR="002B3FB0">
        <w:rPr>
          <w:rFonts w:ascii="Calibri" w:eastAsia="Calibri" w:hAnsi="Calibri" w:cs="Calibri"/>
          <w:i/>
          <w:iCs/>
        </w:rPr>
        <w:t>[delete if not participating in the ACE2/RAS domain].</w:t>
      </w:r>
      <w:r w:rsidR="00922414">
        <w:rPr>
          <w:rFonts w:ascii="Calibri" w:eastAsia="Calibri" w:hAnsi="Calibri" w:cs="Calibri"/>
          <w:i/>
          <w:iCs/>
        </w:rPr>
        <w:t xml:space="preserve"> </w:t>
      </w:r>
    </w:p>
    <w:bookmarkEnd w:id="7"/>
    <w:p w14:paraId="49374A56" w14:textId="77777777" w:rsidR="0060293F" w:rsidRDefault="0060293F" w:rsidP="0060293F">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41321C00" w14:textId="5E51F6EB" w:rsidR="00B7428B" w:rsidRDefault="00F1615F" w:rsidP="00D34ACD">
      <w:pPr>
        <w:pBdr>
          <w:top w:val="single" w:sz="36" w:space="1" w:color="00B050"/>
          <w:left w:val="single" w:sz="36" w:space="4" w:color="00B050"/>
          <w:bottom w:val="single" w:sz="36" w:space="1" w:color="00B050"/>
          <w:right w:val="single" w:sz="36" w:space="4" w:color="00B050"/>
        </w:pBdr>
        <w:rPr>
          <w:rFonts w:ascii="Arial" w:hAnsi="Arial" w:cs="Arial"/>
          <w:b/>
          <w:bCs/>
          <w:color w:val="7030A0"/>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sidR="00362F4D">
        <w:rPr>
          <w:rFonts w:ascii="Calibri" w:hAnsi="Calibri"/>
        </w:rPr>
        <w:t>.</w:t>
      </w:r>
    </w:p>
    <w:p w14:paraId="11BE98B7" w14:textId="67CD797A" w:rsidR="00B7428B" w:rsidRDefault="00B7428B" w:rsidP="00807D10">
      <w:pPr>
        <w:autoSpaceDE w:val="0"/>
        <w:autoSpaceDN w:val="0"/>
        <w:adjustRightInd w:val="0"/>
        <w:rPr>
          <w:rFonts w:ascii="Arial" w:hAnsi="Arial" w:cs="Arial"/>
          <w:b/>
          <w:bCs/>
          <w:color w:val="7030A0"/>
        </w:rPr>
      </w:pPr>
    </w:p>
    <w:p w14:paraId="0296AC24" w14:textId="53B9960F" w:rsidR="0054790B" w:rsidRPr="000637E3" w:rsidRDefault="0054790B" w:rsidP="00807D10">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w:t>
      </w:r>
      <w:r w:rsidR="001738B9" w:rsidRPr="000637E3">
        <w:rPr>
          <w:rFonts w:ascii="Arial" w:hAnsi="Arial" w:cs="Arial"/>
          <w:b/>
          <w:bCs/>
          <w:color w:val="7030A0"/>
        </w:rPr>
        <w:t xml:space="preserve"> (</w:t>
      </w:r>
      <w:r w:rsidR="004D512D" w:rsidRPr="000637E3">
        <w:rPr>
          <w:rFonts w:ascii="Arial" w:hAnsi="Arial" w:cs="Arial"/>
          <w:b/>
          <w:bCs/>
          <w:color w:val="7030A0"/>
        </w:rPr>
        <w:t>ICU</w:t>
      </w:r>
      <w:r w:rsidR="001738B9" w:rsidRPr="000637E3">
        <w:rPr>
          <w:rFonts w:ascii="Arial" w:hAnsi="Arial" w:cs="Arial"/>
          <w:b/>
          <w:bCs/>
          <w:color w:val="7030A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54790B" w:rsidRPr="000637E3" w14:paraId="1B6EED28" w14:textId="77777777" w:rsidTr="004571FB">
        <w:trPr>
          <w:cantSplit/>
        </w:trPr>
        <w:tc>
          <w:tcPr>
            <w:tcW w:w="2750" w:type="dxa"/>
          </w:tcPr>
          <w:p w14:paraId="69568557" w14:textId="79E5017D" w:rsidR="0054790B" w:rsidRPr="000637E3" w:rsidRDefault="00746B82" w:rsidP="00807D10">
            <w:pPr>
              <w:pStyle w:val="Header"/>
              <w:rPr>
                <w:rFonts w:ascii="Calibri" w:hAnsi="Calibri"/>
                <w:b/>
                <w:bCs/>
                <w:color w:val="7030A0"/>
              </w:rPr>
            </w:pPr>
            <w:r w:rsidRPr="000637E3">
              <w:rPr>
                <w:rFonts w:ascii="Calibri" w:hAnsi="Calibri"/>
                <w:b/>
                <w:bCs/>
                <w:color w:val="7030A0"/>
              </w:rPr>
              <w:t xml:space="preserve">Patient </w:t>
            </w:r>
            <w:r w:rsidR="004D56C2" w:rsidRPr="000637E3">
              <w:rPr>
                <w:rFonts w:ascii="Calibri" w:hAnsi="Calibri"/>
                <w:b/>
                <w:bCs/>
                <w:color w:val="7030A0"/>
              </w:rPr>
              <w:t>Study ID</w:t>
            </w:r>
          </w:p>
        </w:tc>
        <w:tc>
          <w:tcPr>
            <w:tcW w:w="2713" w:type="dxa"/>
          </w:tcPr>
          <w:p w14:paraId="37465784" w14:textId="77777777" w:rsidR="0054790B" w:rsidRPr="000637E3" w:rsidRDefault="0054790B" w:rsidP="00807D10">
            <w:pPr>
              <w:pStyle w:val="Header"/>
              <w:spacing w:before="120" w:after="120"/>
              <w:rPr>
                <w:rFonts w:ascii="Calibri" w:hAnsi="Calibri"/>
                <w:bCs/>
                <w:i/>
                <w:iCs/>
                <w:color w:val="7030A0"/>
              </w:rPr>
            </w:pPr>
          </w:p>
        </w:tc>
        <w:tc>
          <w:tcPr>
            <w:tcW w:w="1210" w:type="dxa"/>
          </w:tcPr>
          <w:p w14:paraId="20982591" w14:textId="77777777" w:rsidR="0054790B" w:rsidRPr="000637E3" w:rsidRDefault="0054790B" w:rsidP="00807D10">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07E5F183" w14:textId="77777777" w:rsidR="0054790B" w:rsidRPr="000637E3" w:rsidRDefault="0054790B" w:rsidP="00807D10">
            <w:pPr>
              <w:pStyle w:val="Header"/>
              <w:spacing w:before="120" w:after="120"/>
              <w:rPr>
                <w:rFonts w:ascii="Calibri" w:hAnsi="Calibri"/>
                <w:bCs/>
                <w:i/>
                <w:iCs/>
                <w:color w:val="7030A0"/>
              </w:rPr>
            </w:pPr>
          </w:p>
        </w:tc>
      </w:tr>
      <w:tr w:rsidR="0054790B" w:rsidRPr="000637E3" w14:paraId="08164BF2" w14:textId="77777777" w:rsidTr="004571FB">
        <w:trPr>
          <w:cantSplit/>
          <w:trHeight w:val="604"/>
        </w:trPr>
        <w:tc>
          <w:tcPr>
            <w:tcW w:w="2750" w:type="dxa"/>
          </w:tcPr>
          <w:p w14:paraId="098CE4B6" w14:textId="77777777" w:rsidR="0054790B" w:rsidRPr="000637E3" w:rsidRDefault="0054790B" w:rsidP="006C06B0">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7D2ED109" w14:textId="77777777" w:rsidR="0054790B" w:rsidRPr="000637E3" w:rsidRDefault="0054790B" w:rsidP="00807D10">
            <w:pPr>
              <w:pStyle w:val="Header"/>
              <w:spacing w:before="120" w:after="120"/>
              <w:rPr>
                <w:rFonts w:ascii="Calibri" w:hAnsi="Calibri"/>
                <w:bCs/>
                <w:i/>
                <w:iCs/>
                <w:color w:val="7030A0"/>
              </w:rPr>
            </w:pPr>
          </w:p>
        </w:tc>
      </w:tr>
    </w:tbl>
    <w:p w14:paraId="5A6C3830" w14:textId="77777777" w:rsidR="0054790B" w:rsidRPr="000637E3" w:rsidRDefault="0054790B" w:rsidP="00807D10">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04B468E6" w14:textId="77777777" w:rsidR="0054790B" w:rsidRPr="0060293F" w:rsidRDefault="0054790B" w:rsidP="00807D10">
      <w:pPr>
        <w:autoSpaceDE w:val="0"/>
        <w:autoSpaceDN w:val="0"/>
        <w:adjustRightInd w:val="0"/>
        <w:rPr>
          <w:rFonts w:ascii="Arial" w:hAnsi="Arial" w:cs="Arial"/>
          <w:b/>
          <w:bCs/>
        </w:rPr>
      </w:pPr>
    </w:p>
    <w:p w14:paraId="785BF06B" w14:textId="56A02CEC" w:rsidR="0054790B" w:rsidRPr="0060293F" w:rsidRDefault="0054790B" w:rsidP="001776AD">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lastRenderedPageBreak/>
        <w:t xml:space="preserve">I, </w:t>
      </w:r>
      <w:r w:rsidRPr="0060293F">
        <w:rPr>
          <w:rFonts w:cs="Calibri"/>
          <w:bCs/>
          <w:i/>
          <w:sz w:val="20"/>
          <w:szCs w:val="20"/>
        </w:rPr>
        <w:t>(forename and surname)</w:t>
      </w:r>
      <w:r w:rsidRPr="0060293F">
        <w:rPr>
          <w:rFonts w:cs="Calibri"/>
          <w:bCs/>
          <w:sz w:val="20"/>
          <w:szCs w:val="20"/>
        </w:rPr>
        <w:t>…………………………………………………………………………………………………… freely</w:t>
      </w:r>
      <w:r w:rsidR="00333B75">
        <w:rPr>
          <w:rFonts w:cs="Calibri"/>
          <w:bCs/>
          <w:sz w:val="20"/>
          <w:szCs w:val="20"/>
        </w:rPr>
        <w:t xml:space="preserve"> </w:t>
      </w:r>
      <w:r w:rsidRPr="0060293F">
        <w:rPr>
          <w:rFonts w:cs="Calibri"/>
          <w:bCs/>
          <w:sz w:val="20"/>
          <w:szCs w:val="20"/>
        </w:rPr>
        <w:t>agree to take part in the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595"/>
      </w:tblGrid>
      <w:tr w:rsidR="00CF34CF" w14:paraId="5EDA9128" w14:textId="77777777" w:rsidTr="00B43629">
        <w:tc>
          <w:tcPr>
            <w:tcW w:w="609" w:type="dxa"/>
          </w:tcPr>
          <w:p w14:paraId="1ACEC46C" w14:textId="77777777" w:rsidR="00CF34CF" w:rsidRPr="00C95CE3" w:rsidRDefault="00CF34CF" w:rsidP="002749D7">
            <w:pPr>
              <w:pStyle w:val="ColorfulList-Accent11"/>
              <w:autoSpaceDE w:val="0"/>
              <w:autoSpaceDN w:val="0"/>
              <w:adjustRightInd w:val="0"/>
              <w:spacing w:after="0" w:line="240" w:lineRule="auto"/>
              <w:ind w:left="0"/>
              <w:contextualSpacing w:val="0"/>
              <w:rPr>
                <w:rFonts w:cs="Calibri"/>
                <w:b/>
                <w:bCs/>
                <w:sz w:val="44"/>
                <w:szCs w:val="44"/>
              </w:rPr>
            </w:pPr>
            <w:bookmarkStart w:id="8" w:name="_Hlk52799912"/>
            <w:r w:rsidRPr="00C95CE3">
              <w:rPr>
                <w:rFonts w:cs="Calibri"/>
                <w:b/>
                <w:bCs/>
                <w:sz w:val="44"/>
                <w:szCs w:val="44"/>
              </w:rPr>
              <w:sym w:font="Wingdings 2" w:char="F0A3"/>
            </w:r>
          </w:p>
        </w:tc>
        <w:tc>
          <w:tcPr>
            <w:tcW w:w="8595" w:type="dxa"/>
          </w:tcPr>
          <w:p w14:paraId="09522BB2" w14:textId="4DE378D1" w:rsidR="00CF34CF" w:rsidRPr="00442730" w:rsidRDefault="00CF34CF" w:rsidP="002749D7">
            <w:pPr>
              <w:pStyle w:val="ColorfulList-Accent11"/>
              <w:autoSpaceDE w:val="0"/>
              <w:autoSpaceDN w:val="0"/>
              <w:adjustRightInd w:val="0"/>
              <w:spacing w:after="0" w:line="240" w:lineRule="auto"/>
              <w:ind w:left="0"/>
              <w:contextualSpacing w:val="0"/>
              <w:rPr>
                <w:rFonts w:cs="Calibri"/>
                <w:bCs/>
                <w:sz w:val="20"/>
                <w:szCs w:val="20"/>
              </w:rPr>
            </w:pPr>
            <w:r w:rsidRPr="00442730">
              <w:rPr>
                <w:rFonts w:cs="Calibri"/>
                <w:bCs/>
                <w:sz w:val="20"/>
                <w:szCs w:val="20"/>
              </w:rPr>
              <w:t xml:space="preserve">I confirm that I have read and understood the patient information sheet dated </w:t>
            </w:r>
            <w:r w:rsidR="00922414">
              <w:rPr>
                <w:rFonts w:cs="Calibri"/>
                <w:bCs/>
                <w:sz w:val="20"/>
                <w:szCs w:val="20"/>
              </w:rPr>
              <w:t>1st June</w:t>
            </w:r>
            <w:r w:rsidR="00DB3086">
              <w:rPr>
                <w:rFonts w:cs="Calibri"/>
                <w:bCs/>
                <w:sz w:val="20"/>
                <w:szCs w:val="20"/>
              </w:rPr>
              <w:t xml:space="preserve"> 2021 v1.</w:t>
            </w:r>
            <w:r w:rsidR="00922414">
              <w:rPr>
                <w:rFonts w:cs="Calibri"/>
                <w:bCs/>
                <w:sz w:val="20"/>
                <w:szCs w:val="20"/>
              </w:rPr>
              <w:t>9</w:t>
            </w:r>
            <w:r w:rsidR="00DB3086">
              <w:rPr>
                <w:rFonts w:cs="Calibri"/>
                <w:bCs/>
                <w:sz w:val="20"/>
                <w:szCs w:val="20"/>
              </w:rPr>
              <w:t xml:space="preserve"> </w:t>
            </w:r>
            <w:r w:rsidRPr="00442730">
              <w:rPr>
                <w:rFonts w:cs="Calibri"/>
                <w:bCs/>
                <w:sz w:val="20"/>
                <w:szCs w:val="20"/>
              </w:rPr>
              <w:t>for the above study and have been able to ask questions which have been answered fully.</w:t>
            </w:r>
          </w:p>
          <w:p w14:paraId="3062F194" w14:textId="77777777" w:rsidR="00CF34CF" w:rsidRPr="00442730" w:rsidRDefault="00CF34CF" w:rsidP="002749D7">
            <w:pPr>
              <w:pStyle w:val="ColorfulList-Accent11"/>
              <w:autoSpaceDE w:val="0"/>
              <w:autoSpaceDN w:val="0"/>
              <w:adjustRightInd w:val="0"/>
              <w:spacing w:after="0" w:line="240" w:lineRule="auto"/>
              <w:ind w:left="0"/>
              <w:contextualSpacing w:val="0"/>
              <w:rPr>
                <w:rFonts w:cs="Calibri"/>
                <w:bCs/>
                <w:sz w:val="20"/>
                <w:szCs w:val="20"/>
              </w:rPr>
            </w:pPr>
          </w:p>
        </w:tc>
      </w:tr>
      <w:tr w:rsidR="00B43629" w14:paraId="2DED4EE9" w14:textId="77777777" w:rsidTr="00B43629">
        <w:tc>
          <w:tcPr>
            <w:tcW w:w="609" w:type="dxa"/>
          </w:tcPr>
          <w:p w14:paraId="1045CF1B" w14:textId="13E335DC"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279B023D" w14:textId="77777777" w:rsidR="00B43629" w:rsidRPr="00442730"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442730">
              <w:rPr>
                <w:rFonts w:cs="Calibri"/>
                <w:bCs/>
                <w:sz w:val="20"/>
                <w:szCs w:val="20"/>
              </w:rPr>
              <w:t xml:space="preserve">I agree to take part in the antibiotic domain. </w:t>
            </w:r>
            <w:r w:rsidRPr="00442730">
              <w:rPr>
                <w:rFonts w:cs="Calibri"/>
                <w:sz w:val="20"/>
                <w:szCs w:val="20"/>
              </w:rPr>
              <w:t>[</w:t>
            </w:r>
            <w:r w:rsidRPr="00442730">
              <w:rPr>
                <w:rFonts w:cs="Calibri"/>
                <w:i/>
                <w:sz w:val="20"/>
                <w:szCs w:val="20"/>
              </w:rPr>
              <w:t>delete if not taking part in antibiotic treatment domain]</w:t>
            </w:r>
          </w:p>
          <w:p w14:paraId="6126F0B6" w14:textId="0E95E5BB" w:rsidR="00B43629" w:rsidRPr="00442730" w:rsidRDefault="00B43629" w:rsidP="002749D7">
            <w:pPr>
              <w:pStyle w:val="ColorfulList-Accent11"/>
              <w:autoSpaceDE w:val="0"/>
              <w:autoSpaceDN w:val="0"/>
              <w:adjustRightInd w:val="0"/>
              <w:spacing w:after="0" w:line="240" w:lineRule="auto"/>
              <w:ind w:left="0"/>
              <w:contextualSpacing w:val="0"/>
              <w:rPr>
                <w:rFonts w:cs="Calibri"/>
                <w:bCs/>
                <w:sz w:val="20"/>
                <w:szCs w:val="20"/>
              </w:rPr>
            </w:pPr>
          </w:p>
        </w:tc>
      </w:tr>
      <w:tr w:rsidR="00B43629" w14:paraId="2E92618E" w14:textId="77777777" w:rsidTr="00B43629">
        <w:tc>
          <w:tcPr>
            <w:tcW w:w="609" w:type="dxa"/>
          </w:tcPr>
          <w:p w14:paraId="03F8FD7E" w14:textId="3A54A78C"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5CAC7821" w14:textId="77777777" w:rsidR="00B43629" w:rsidRPr="00442730" w:rsidRDefault="00B43629" w:rsidP="002749D7">
            <w:pPr>
              <w:pStyle w:val="ColorfulList-Accent11"/>
              <w:autoSpaceDE w:val="0"/>
              <w:autoSpaceDN w:val="0"/>
              <w:adjustRightInd w:val="0"/>
              <w:spacing w:after="0" w:line="240" w:lineRule="auto"/>
              <w:ind w:left="0"/>
              <w:contextualSpacing w:val="0"/>
              <w:rPr>
                <w:rFonts w:cs="Calibri"/>
                <w:bCs/>
                <w:i/>
                <w:sz w:val="20"/>
                <w:szCs w:val="20"/>
              </w:rPr>
            </w:pPr>
            <w:r w:rsidRPr="00442730">
              <w:rPr>
                <w:rFonts w:cs="Calibri"/>
                <w:bCs/>
                <w:sz w:val="20"/>
                <w:szCs w:val="20"/>
              </w:rPr>
              <w:t xml:space="preserve">I agree to take part in the macrolide domain. </w:t>
            </w:r>
            <w:r w:rsidRPr="00442730">
              <w:rPr>
                <w:rFonts w:cs="Calibri"/>
                <w:i/>
                <w:sz w:val="20"/>
                <w:szCs w:val="20"/>
              </w:rPr>
              <w:t>[delete if not taking part in macrolide treatment domain]</w:t>
            </w:r>
          </w:p>
          <w:p w14:paraId="5709D08C" w14:textId="77777777" w:rsidR="00B43629" w:rsidRPr="00442730" w:rsidRDefault="00B43629" w:rsidP="002749D7">
            <w:pPr>
              <w:pStyle w:val="ColorfulList-Accent11"/>
              <w:autoSpaceDE w:val="0"/>
              <w:autoSpaceDN w:val="0"/>
              <w:adjustRightInd w:val="0"/>
              <w:spacing w:after="0" w:line="240" w:lineRule="auto"/>
              <w:ind w:left="0"/>
              <w:contextualSpacing w:val="0"/>
              <w:rPr>
                <w:rFonts w:cs="Calibri"/>
                <w:bCs/>
                <w:sz w:val="20"/>
                <w:szCs w:val="20"/>
              </w:rPr>
            </w:pPr>
          </w:p>
        </w:tc>
      </w:tr>
      <w:tr w:rsidR="00B43629" w14:paraId="225D6297" w14:textId="77777777" w:rsidTr="00B43629">
        <w:tc>
          <w:tcPr>
            <w:tcW w:w="609" w:type="dxa"/>
          </w:tcPr>
          <w:p w14:paraId="40B55522" w14:textId="1DEAAFC4"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4F65B065" w14:textId="77777777" w:rsidR="00B43629" w:rsidRPr="00442730" w:rsidRDefault="00B43629" w:rsidP="002749D7">
            <w:pPr>
              <w:pStyle w:val="ColorfulList-Accent11"/>
              <w:spacing w:after="0" w:line="240" w:lineRule="auto"/>
              <w:ind w:left="0"/>
              <w:rPr>
                <w:rFonts w:cs="Calibri"/>
                <w:iCs/>
                <w:color w:val="000000" w:themeColor="text1"/>
                <w:sz w:val="20"/>
                <w:szCs w:val="20"/>
              </w:rPr>
            </w:pPr>
            <w:r w:rsidRPr="00442730">
              <w:rPr>
                <w:rFonts w:cs="Calibri"/>
                <w:iCs/>
                <w:sz w:val="20"/>
                <w:szCs w:val="20"/>
              </w:rPr>
              <w:t xml:space="preserve">I agree to take part in the anticoagulation domain </w:t>
            </w:r>
            <w:r w:rsidRPr="00442730">
              <w:rPr>
                <w:rFonts w:cs="Calibri"/>
                <w:i/>
                <w:sz w:val="20"/>
                <w:szCs w:val="20"/>
              </w:rPr>
              <w:t>[</w:t>
            </w:r>
            <w:r w:rsidRPr="00442730">
              <w:rPr>
                <w:rFonts w:cs="Calibri"/>
                <w:i/>
                <w:iCs/>
                <w:sz w:val="20"/>
                <w:szCs w:val="20"/>
              </w:rPr>
              <w:t>delete if not taking part in anticoagulation domain]</w:t>
            </w:r>
          </w:p>
          <w:p w14:paraId="3529DF04" w14:textId="77777777" w:rsidR="00B43629" w:rsidRPr="00442730" w:rsidRDefault="00B43629" w:rsidP="002749D7">
            <w:pPr>
              <w:pStyle w:val="ColorfulList-Accent11"/>
              <w:autoSpaceDE w:val="0"/>
              <w:autoSpaceDN w:val="0"/>
              <w:adjustRightInd w:val="0"/>
              <w:spacing w:after="0" w:line="240" w:lineRule="auto"/>
              <w:ind w:left="0"/>
              <w:contextualSpacing w:val="0"/>
              <w:rPr>
                <w:rFonts w:cs="Calibri"/>
                <w:bCs/>
                <w:sz w:val="20"/>
                <w:szCs w:val="20"/>
              </w:rPr>
            </w:pPr>
          </w:p>
        </w:tc>
      </w:tr>
      <w:tr w:rsidR="00B43629" w14:paraId="70E28C9F" w14:textId="77777777" w:rsidTr="00B43629">
        <w:tc>
          <w:tcPr>
            <w:tcW w:w="609" w:type="dxa"/>
          </w:tcPr>
          <w:p w14:paraId="739BEEEE" w14:textId="0B2CE365"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541C3EDB" w14:textId="77777777" w:rsidR="00B43629" w:rsidRPr="00442730" w:rsidRDefault="00B43629" w:rsidP="002749D7">
            <w:pPr>
              <w:pStyle w:val="ColorfulList-Accent11"/>
              <w:ind w:left="0"/>
              <w:rPr>
                <w:rFonts w:cs="Calibri"/>
                <w:iCs/>
                <w:sz w:val="20"/>
                <w:szCs w:val="20"/>
              </w:rPr>
            </w:pPr>
            <w:r w:rsidRPr="00442730">
              <w:rPr>
                <w:rFonts w:cs="Calibri"/>
                <w:iCs/>
                <w:sz w:val="20"/>
                <w:szCs w:val="20"/>
              </w:rPr>
              <w:t xml:space="preserve">I agree to take part in the Antiplatelet domain </w:t>
            </w:r>
            <w:r w:rsidRPr="00442730">
              <w:rPr>
                <w:rFonts w:cs="Calibri"/>
                <w:i/>
                <w:iCs/>
                <w:sz w:val="20"/>
                <w:szCs w:val="20"/>
              </w:rPr>
              <w:t>[delete if not taking part in Antiplatelet domain]</w:t>
            </w:r>
          </w:p>
          <w:p w14:paraId="26D5BDE4" w14:textId="77777777" w:rsidR="00B43629" w:rsidRPr="00442730" w:rsidRDefault="00B43629" w:rsidP="00D34ACD">
            <w:pPr>
              <w:pStyle w:val="ColorfulList-Accent11"/>
              <w:spacing w:after="0" w:line="240" w:lineRule="auto"/>
              <w:ind w:left="0"/>
              <w:contextualSpacing w:val="0"/>
              <w:rPr>
                <w:rFonts w:cs="Calibri"/>
                <w:bCs/>
                <w:sz w:val="20"/>
                <w:szCs w:val="20"/>
              </w:rPr>
            </w:pPr>
          </w:p>
        </w:tc>
      </w:tr>
      <w:tr w:rsidR="00B43629" w14:paraId="13574C78" w14:textId="77777777" w:rsidTr="00B43629">
        <w:tc>
          <w:tcPr>
            <w:tcW w:w="609" w:type="dxa"/>
          </w:tcPr>
          <w:p w14:paraId="3E39A3D3" w14:textId="5AA434FE"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6891E184" w14:textId="77777777" w:rsidR="00B43629" w:rsidRPr="00442730" w:rsidRDefault="00B43629" w:rsidP="002749D7">
            <w:pPr>
              <w:pStyle w:val="ColorfulList-Accent11"/>
              <w:spacing w:after="0" w:line="240" w:lineRule="auto"/>
              <w:ind w:left="0"/>
              <w:rPr>
                <w:rFonts w:cs="Calibri"/>
                <w:iCs/>
                <w:color w:val="000000" w:themeColor="text1"/>
                <w:sz w:val="20"/>
                <w:szCs w:val="20"/>
              </w:rPr>
            </w:pPr>
            <w:r w:rsidRPr="00442730">
              <w:rPr>
                <w:rFonts w:cs="Calibri"/>
                <w:iCs/>
                <w:sz w:val="20"/>
                <w:szCs w:val="20"/>
              </w:rPr>
              <w:t xml:space="preserve">I agree to take part in the Vitamin C domain </w:t>
            </w:r>
            <w:r w:rsidRPr="00442730">
              <w:rPr>
                <w:rFonts w:cs="Calibri"/>
                <w:i/>
                <w:sz w:val="20"/>
                <w:szCs w:val="20"/>
              </w:rPr>
              <w:t>[</w:t>
            </w:r>
            <w:r w:rsidRPr="00442730">
              <w:rPr>
                <w:rFonts w:cs="Calibri"/>
                <w:i/>
                <w:iCs/>
                <w:sz w:val="20"/>
                <w:szCs w:val="20"/>
              </w:rPr>
              <w:t>delete if not taking part in Vitamin C domain]</w:t>
            </w:r>
          </w:p>
          <w:p w14:paraId="1BC5EE65" w14:textId="77777777" w:rsidR="00B43629" w:rsidRPr="00442730" w:rsidRDefault="00B43629" w:rsidP="00D34ACD">
            <w:pPr>
              <w:pStyle w:val="ColorfulList-Accent11"/>
              <w:spacing w:after="0" w:line="240" w:lineRule="auto"/>
              <w:ind w:left="0"/>
              <w:rPr>
                <w:rFonts w:cs="Calibri"/>
                <w:bCs/>
                <w:sz w:val="20"/>
                <w:szCs w:val="20"/>
              </w:rPr>
            </w:pPr>
          </w:p>
        </w:tc>
      </w:tr>
      <w:tr w:rsidR="00B43629" w14:paraId="47A22847" w14:textId="77777777" w:rsidTr="008F65AE">
        <w:tc>
          <w:tcPr>
            <w:tcW w:w="609" w:type="dxa"/>
          </w:tcPr>
          <w:p w14:paraId="171D5EC7" w14:textId="3F857EB6"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7F5AEC52" w14:textId="77777777" w:rsidR="00B43629" w:rsidRPr="00442730" w:rsidRDefault="00B43629" w:rsidP="002749D7">
            <w:pPr>
              <w:pStyle w:val="ColorfulList-Accent11"/>
              <w:spacing w:after="0" w:line="240" w:lineRule="auto"/>
              <w:ind w:left="0"/>
              <w:rPr>
                <w:rFonts w:cs="Calibri"/>
                <w:iCs/>
                <w:color w:val="000000" w:themeColor="text1"/>
                <w:sz w:val="20"/>
                <w:szCs w:val="20"/>
              </w:rPr>
            </w:pPr>
            <w:r w:rsidRPr="00442730">
              <w:rPr>
                <w:rFonts w:cs="Calibri"/>
                <w:iCs/>
                <w:sz w:val="20"/>
                <w:szCs w:val="20"/>
              </w:rPr>
              <w:t xml:space="preserve">I agree to take part in the Simvastatin domain </w:t>
            </w:r>
            <w:r w:rsidRPr="00442730">
              <w:rPr>
                <w:rFonts w:cs="Calibri"/>
                <w:i/>
                <w:sz w:val="20"/>
                <w:szCs w:val="20"/>
              </w:rPr>
              <w:t>[</w:t>
            </w:r>
            <w:r w:rsidRPr="00442730">
              <w:rPr>
                <w:rFonts w:cs="Calibri"/>
                <w:i/>
                <w:iCs/>
                <w:sz w:val="20"/>
                <w:szCs w:val="20"/>
              </w:rPr>
              <w:t>delete if not taking part in Simvastatin domain]</w:t>
            </w:r>
          </w:p>
          <w:p w14:paraId="43059140" w14:textId="77777777" w:rsidR="00B43629" w:rsidRPr="00442730" w:rsidRDefault="00B43629" w:rsidP="00D34ACD">
            <w:pPr>
              <w:pStyle w:val="ColorfulList-Accent11"/>
              <w:spacing w:after="0" w:line="240" w:lineRule="auto"/>
              <w:ind w:left="0"/>
              <w:rPr>
                <w:rFonts w:cs="Calibri"/>
                <w:bCs/>
                <w:sz w:val="20"/>
                <w:szCs w:val="20"/>
              </w:rPr>
            </w:pPr>
          </w:p>
        </w:tc>
      </w:tr>
      <w:tr w:rsidR="00B43629" w14:paraId="519C8AA8" w14:textId="77777777" w:rsidTr="008F65AE">
        <w:tc>
          <w:tcPr>
            <w:tcW w:w="609" w:type="dxa"/>
          </w:tcPr>
          <w:p w14:paraId="32F01871" w14:textId="68252404" w:rsidR="00B43629" w:rsidRDefault="00B43629" w:rsidP="002749D7">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595" w:type="dxa"/>
          </w:tcPr>
          <w:p w14:paraId="73E3A27D" w14:textId="77777777" w:rsidR="00B43629" w:rsidRPr="00442730" w:rsidRDefault="00B43629" w:rsidP="002B3FB0">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ACE2/RAS</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ACE2/RAS</w:t>
            </w:r>
            <w:r w:rsidRPr="00442730">
              <w:rPr>
                <w:rFonts w:cs="Calibri"/>
                <w:i/>
                <w:iCs/>
                <w:sz w:val="20"/>
                <w:szCs w:val="20"/>
              </w:rPr>
              <w:t xml:space="preserve"> domain]</w:t>
            </w:r>
          </w:p>
          <w:p w14:paraId="055965A1" w14:textId="77777777" w:rsidR="00B43629" w:rsidRPr="00442730" w:rsidRDefault="00B43629" w:rsidP="00D34ACD">
            <w:pPr>
              <w:pStyle w:val="ColorfulList-Accent11"/>
              <w:spacing w:after="0" w:line="240" w:lineRule="auto"/>
              <w:ind w:left="0"/>
              <w:rPr>
                <w:rFonts w:cs="Calibri"/>
                <w:bCs/>
                <w:sz w:val="20"/>
                <w:szCs w:val="20"/>
              </w:rPr>
            </w:pPr>
          </w:p>
        </w:tc>
      </w:tr>
      <w:tr w:rsidR="00B43629" w14:paraId="74BF0D43" w14:textId="77777777" w:rsidTr="008F65AE">
        <w:tc>
          <w:tcPr>
            <w:tcW w:w="609" w:type="dxa"/>
          </w:tcPr>
          <w:p w14:paraId="7D803F92" w14:textId="14294C26" w:rsidR="00B43629" w:rsidRPr="00C95CE3" w:rsidRDefault="00B43629" w:rsidP="002749D7">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0F5B119E" w14:textId="77777777" w:rsidR="00B43629" w:rsidRPr="00442730" w:rsidRDefault="00B43629" w:rsidP="002B3FB0">
            <w:pPr>
              <w:pStyle w:val="ColorfulList-Accent11"/>
              <w:autoSpaceDE w:val="0"/>
              <w:autoSpaceDN w:val="0"/>
              <w:adjustRightInd w:val="0"/>
              <w:spacing w:after="0" w:line="240" w:lineRule="auto"/>
              <w:ind w:left="0"/>
              <w:rPr>
                <w:rFonts w:cs="Calibri"/>
                <w:bCs/>
                <w:sz w:val="20"/>
                <w:szCs w:val="20"/>
              </w:rPr>
            </w:pPr>
            <w:r w:rsidRPr="00442730">
              <w:rPr>
                <w:rFonts w:cs="Calibri"/>
                <w:bCs/>
                <w:sz w:val="20"/>
                <w:szCs w:val="20"/>
              </w:rPr>
              <w:t>I understand that my participation is voluntary and I am free to withdraw at any time, without</w:t>
            </w:r>
            <w:r>
              <w:rPr>
                <w:rFonts w:cs="Calibri"/>
                <w:bCs/>
                <w:sz w:val="20"/>
                <w:szCs w:val="20"/>
              </w:rPr>
              <w:t xml:space="preserve"> </w:t>
            </w:r>
            <w:r w:rsidRPr="00442730">
              <w:rPr>
                <w:rFonts w:cs="Calibri"/>
                <w:bCs/>
                <w:sz w:val="20"/>
                <w:szCs w:val="20"/>
              </w:rPr>
              <w:t>giving any reason and without my medical care or legal rights being affected.</w:t>
            </w:r>
          </w:p>
          <w:p w14:paraId="5C599BE8" w14:textId="77777777" w:rsidR="00B43629" w:rsidRPr="00442730" w:rsidRDefault="00B43629" w:rsidP="002749D7">
            <w:pPr>
              <w:pStyle w:val="ColorfulList-Accent11"/>
              <w:autoSpaceDE w:val="0"/>
              <w:autoSpaceDN w:val="0"/>
              <w:adjustRightInd w:val="0"/>
              <w:spacing w:after="0" w:line="240" w:lineRule="auto"/>
              <w:ind w:left="0"/>
              <w:rPr>
                <w:rFonts w:cs="Calibri"/>
                <w:bCs/>
                <w:sz w:val="20"/>
                <w:szCs w:val="20"/>
              </w:rPr>
            </w:pPr>
          </w:p>
        </w:tc>
      </w:tr>
      <w:tr w:rsidR="00B43629" w14:paraId="66CAB132" w14:textId="77777777" w:rsidTr="008F65AE">
        <w:tc>
          <w:tcPr>
            <w:tcW w:w="609" w:type="dxa"/>
          </w:tcPr>
          <w:p w14:paraId="606CB873" w14:textId="58E8E292" w:rsidR="00B43629" w:rsidRPr="00C95CE3" w:rsidRDefault="00B43629" w:rsidP="002749D7">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7948CE35" w14:textId="77777777" w:rsidR="00B43629" w:rsidRPr="00442730" w:rsidRDefault="00B43629" w:rsidP="002B3FB0">
            <w:pPr>
              <w:pStyle w:val="ColorfulList-Accent11"/>
              <w:autoSpaceDE w:val="0"/>
              <w:autoSpaceDN w:val="0"/>
              <w:adjustRightInd w:val="0"/>
              <w:spacing w:after="0" w:line="240" w:lineRule="auto"/>
              <w:ind w:left="0"/>
              <w:rPr>
                <w:rFonts w:cs="Calibri"/>
                <w:bCs/>
                <w:sz w:val="20"/>
                <w:szCs w:val="20"/>
              </w:rPr>
            </w:pPr>
            <w:r w:rsidRPr="00442730">
              <w:rPr>
                <w:rFonts w:cs="Calibri"/>
                <w:bCs/>
                <w:sz w:val="20"/>
                <w:szCs w:val="20"/>
              </w:rPr>
              <w:t>I understand my identity will never be disclosed to any third parties and any information collected will remain confidential.</w:t>
            </w:r>
          </w:p>
          <w:p w14:paraId="329A5C10" w14:textId="77777777" w:rsidR="00B43629" w:rsidRPr="00442730" w:rsidRDefault="00B43629" w:rsidP="002749D7">
            <w:pPr>
              <w:pStyle w:val="ColorfulList-Accent11"/>
              <w:autoSpaceDE w:val="0"/>
              <w:autoSpaceDN w:val="0"/>
              <w:adjustRightInd w:val="0"/>
              <w:spacing w:after="0" w:line="240" w:lineRule="auto"/>
              <w:ind w:left="0"/>
              <w:rPr>
                <w:rFonts w:cs="Calibri"/>
                <w:bCs/>
                <w:sz w:val="20"/>
                <w:szCs w:val="20"/>
              </w:rPr>
            </w:pPr>
          </w:p>
        </w:tc>
      </w:tr>
      <w:tr w:rsidR="00B43629" w14:paraId="71B8E457" w14:textId="77777777" w:rsidTr="002B3FB0">
        <w:tc>
          <w:tcPr>
            <w:tcW w:w="609" w:type="dxa"/>
          </w:tcPr>
          <w:p w14:paraId="08FCADC6" w14:textId="3791FE57" w:rsidR="00B43629" w:rsidRPr="00C95CE3" w:rsidRDefault="00B43629" w:rsidP="002749D7">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76D729E4" w14:textId="77777777" w:rsidR="00B43629" w:rsidRPr="00442730" w:rsidRDefault="00B43629" w:rsidP="002B3FB0">
            <w:pPr>
              <w:pStyle w:val="ColorfulList-Accent11"/>
              <w:autoSpaceDE w:val="0"/>
              <w:autoSpaceDN w:val="0"/>
              <w:adjustRightInd w:val="0"/>
              <w:spacing w:after="0" w:line="240" w:lineRule="auto"/>
              <w:ind w:left="0"/>
              <w:mirrorIndents/>
              <w:rPr>
                <w:rFonts w:cs="Calibri"/>
                <w:bCs/>
                <w:sz w:val="20"/>
                <w:szCs w:val="20"/>
              </w:rPr>
            </w:pPr>
            <w:r w:rsidRPr="00442730">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70F13CDD" w14:textId="77777777" w:rsidR="00B43629" w:rsidRPr="00442730" w:rsidRDefault="00B43629" w:rsidP="002749D7">
            <w:pPr>
              <w:pStyle w:val="ColorfulList-Accent11"/>
              <w:autoSpaceDE w:val="0"/>
              <w:autoSpaceDN w:val="0"/>
              <w:adjustRightInd w:val="0"/>
              <w:spacing w:after="0" w:line="240" w:lineRule="auto"/>
              <w:ind w:left="0"/>
              <w:rPr>
                <w:rFonts w:cs="Calibri"/>
                <w:bCs/>
                <w:sz w:val="20"/>
                <w:szCs w:val="20"/>
              </w:rPr>
            </w:pPr>
          </w:p>
        </w:tc>
      </w:tr>
      <w:tr w:rsidR="00B43629" w14:paraId="76D1C795" w14:textId="77777777" w:rsidTr="002B3FB0">
        <w:tc>
          <w:tcPr>
            <w:tcW w:w="609" w:type="dxa"/>
          </w:tcPr>
          <w:p w14:paraId="5D1CD9C3" w14:textId="3A11BCBA" w:rsidR="00B43629" w:rsidRPr="00C95CE3" w:rsidRDefault="00B43629" w:rsidP="002749D7">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5581FC0B" w14:textId="77777777" w:rsidR="00B43629" w:rsidRPr="00442730" w:rsidRDefault="00B43629" w:rsidP="002B3FB0">
            <w:pPr>
              <w:pStyle w:val="ColorfulList-Accent11"/>
              <w:tabs>
                <w:tab w:val="left" w:pos="709"/>
              </w:tabs>
              <w:autoSpaceDE w:val="0"/>
              <w:autoSpaceDN w:val="0"/>
              <w:adjustRightInd w:val="0"/>
              <w:spacing w:after="0" w:line="240" w:lineRule="auto"/>
              <w:ind w:left="0"/>
              <w:rPr>
                <w:rFonts w:cs="Calibri"/>
                <w:bCs/>
                <w:sz w:val="20"/>
                <w:szCs w:val="20"/>
              </w:rPr>
            </w:pPr>
            <w:r w:rsidRPr="00442730">
              <w:rPr>
                <w:rFonts w:cs="Calibri"/>
                <w:bCs/>
                <w:sz w:val="20"/>
                <w:szCs w:val="20"/>
              </w:rPr>
              <w:t>I agree that I will not seek to restrict the use to which the results of the study may be put.</w:t>
            </w:r>
          </w:p>
          <w:p w14:paraId="06DA112E" w14:textId="77777777" w:rsidR="00B43629" w:rsidRPr="00442730" w:rsidRDefault="00B43629" w:rsidP="002749D7">
            <w:pPr>
              <w:pStyle w:val="ColorfulList-Accent11"/>
              <w:autoSpaceDE w:val="0"/>
              <w:autoSpaceDN w:val="0"/>
              <w:adjustRightInd w:val="0"/>
              <w:spacing w:after="0" w:line="240" w:lineRule="auto"/>
              <w:ind w:left="0"/>
              <w:rPr>
                <w:rFonts w:cs="Calibri"/>
                <w:bCs/>
                <w:sz w:val="20"/>
                <w:szCs w:val="20"/>
              </w:rPr>
            </w:pPr>
          </w:p>
        </w:tc>
      </w:tr>
      <w:tr w:rsidR="00B43629" w14:paraId="68F583CB" w14:textId="77777777" w:rsidTr="002B3FB0">
        <w:tc>
          <w:tcPr>
            <w:tcW w:w="609" w:type="dxa"/>
          </w:tcPr>
          <w:p w14:paraId="1EBD48B2" w14:textId="34DE9CFC" w:rsidR="00B43629" w:rsidRPr="00C95CE3" w:rsidRDefault="00B43629" w:rsidP="002B3FB0">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5B39354E" w14:textId="77777777" w:rsidR="00B43629" w:rsidRPr="00442730" w:rsidRDefault="00B43629" w:rsidP="002B3FB0">
            <w:pPr>
              <w:pStyle w:val="ColorfulList-Accent11"/>
              <w:autoSpaceDE w:val="0"/>
              <w:autoSpaceDN w:val="0"/>
              <w:adjustRightInd w:val="0"/>
              <w:spacing w:after="0" w:line="240" w:lineRule="auto"/>
              <w:ind w:left="0"/>
              <w:rPr>
                <w:rFonts w:cs="Calibri"/>
                <w:bCs/>
                <w:sz w:val="20"/>
                <w:szCs w:val="20"/>
              </w:rPr>
            </w:pPr>
            <w:r w:rsidRPr="00442730">
              <w:rPr>
                <w:rFonts w:cs="Calibri"/>
                <w:bCs/>
                <w:sz w:val="20"/>
                <w:szCs w:val="20"/>
              </w:rPr>
              <w:t xml:space="preserve">I understand I will be contacted by ICNARC in six months to ask about my quality of life and wellbeing. </w:t>
            </w:r>
            <w:r w:rsidRPr="00442730">
              <w:rPr>
                <w:rFonts w:cs="Calibri"/>
                <w:sz w:val="20"/>
                <w:szCs w:val="20"/>
              </w:rPr>
              <w:t>[delete if not taking part in follow-up aspect]</w:t>
            </w:r>
          </w:p>
          <w:p w14:paraId="5E9A8537" w14:textId="6A9E0856" w:rsidR="00B43629" w:rsidRPr="00442730" w:rsidRDefault="00B43629" w:rsidP="002B3FB0">
            <w:pPr>
              <w:pStyle w:val="ColorfulList-Accent11"/>
              <w:spacing w:after="0" w:line="240" w:lineRule="auto"/>
              <w:ind w:left="0"/>
              <w:rPr>
                <w:rFonts w:cs="Calibri"/>
                <w:iCs/>
                <w:sz w:val="20"/>
                <w:szCs w:val="20"/>
              </w:rPr>
            </w:pPr>
          </w:p>
        </w:tc>
      </w:tr>
      <w:tr w:rsidR="00B43629" w14:paraId="76945A79" w14:textId="77777777" w:rsidTr="002B3FB0">
        <w:tc>
          <w:tcPr>
            <w:tcW w:w="609" w:type="dxa"/>
          </w:tcPr>
          <w:p w14:paraId="68E28FF8" w14:textId="7F2367E7" w:rsidR="00B43629" w:rsidRPr="00C95CE3" w:rsidRDefault="00B43629" w:rsidP="002B3FB0">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595" w:type="dxa"/>
          </w:tcPr>
          <w:p w14:paraId="0C560C32" w14:textId="77777777" w:rsidR="00B43629" w:rsidRPr="00442730" w:rsidRDefault="00B43629" w:rsidP="002B3FB0">
            <w:pPr>
              <w:pStyle w:val="ColorfulList-Accent11"/>
              <w:autoSpaceDE w:val="0"/>
              <w:autoSpaceDN w:val="0"/>
              <w:adjustRightInd w:val="0"/>
              <w:spacing w:after="0" w:line="240" w:lineRule="auto"/>
              <w:ind w:left="0"/>
              <w:rPr>
                <w:rFonts w:cs="Calibri"/>
                <w:bCs/>
                <w:sz w:val="20"/>
                <w:szCs w:val="20"/>
              </w:rPr>
            </w:pPr>
            <w:r w:rsidRPr="00442730">
              <w:rPr>
                <w:rFonts w:cs="Calibri"/>
                <w:bCs/>
                <w:sz w:val="20"/>
                <w:szCs w:val="20"/>
              </w:rPr>
              <w:t>I understand that minimal randomisation data collected about me will be transferred outside of the EEA.</w:t>
            </w:r>
          </w:p>
          <w:p w14:paraId="3A735BC5" w14:textId="77777777" w:rsidR="00B43629" w:rsidRPr="00442730" w:rsidRDefault="00B43629" w:rsidP="002B3FB0">
            <w:pPr>
              <w:pStyle w:val="ColorfulList-Accent11"/>
              <w:autoSpaceDE w:val="0"/>
              <w:autoSpaceDN w:val="0"/>
              <w:adjustRightInd w:val="0"/>
              <w:spacing w:after="0" w:line="240" w:lineRule="auto"/>
              <w:ind w:left="0"/>
              <w:rPr>
                <w:rFonts w:cs="Calibri"/>
                <w:bCs/>
                <w:sz w:val="20"/>
                <w:szCs w:val="20"/>
              </w:rPr>
            </w:pPr>
          </w:p>
        </w:tc>
      </w:tr>
    </w:tbl>
    <w:p w14:paraId="461B5CDC" w14:textId="77777777" w:rsidR="00876C22" w:rsidRPr="00A226C8" w:rsidRDefault="00876C22" w:rsidP="001776AD">
      <w:pPr>
        <w:pStyle w:val="ColorfulList-Accent11"/>
        <w:autoSpaceDE w:val="0"/>
        <w:autoSpaceDN w:val="0"/>
        <w:adjustRightInd w:val="0"/>
        <w:spacing w:after="0" w:line="240" w:lineRule="auto"/>
        <w:ind w:left="0"/>
        <w:rPr>
          <w:rFonts w:cs="Calibri"/>
          <w:bCs/>
          <w:sz w:val="24"/>
          <w:szCs w:val="28"/>
        </w:rPr>
      </w:pPr>
      <w:bookmarkStart w:id="9" w:name="_GoBack"/>
      <w:bookmarkEnd w:id="8"/>
      <w:bookmarkEnd w:id="9"/>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7B1FEB" w:rsidRPr="004B7B50" w14:paraId="187E35CF" w14:textId="77777777" w:rsidTr="002749D7">
        <w:trPr>
          <w:trHeight w:val="463"/>
          <w:tblCellSpacing w:w="42" w:type="dxa"/>
        </w:trPr>
        <w:tc>
          <w:tcPr>
            <w:tcW w:w="4635" w:type="dxa"/>
            <w:tcBorders>
              <w:top w:val="single" w:sz="4" w:space="0" w:color="auto"/>
              <w:left w:val="single" w:sz="4" w:space="0" w:color="auto"/>
              <w:right w:val="single" w:sz="4" w:space="0" w:color="auto"/>
            </w:tcBorders>
          </w:tcPr>
          <w:p w14:paraId="1911912F" w14:textId="77777777" w:rsidR="007B1FEB" w:rsidRPr="00924D14" w:rsidRDefault="007B1FEB" w:rsidP="002749D7">
            <w:pPr>
              <w:pStyle w:val="Preliminarypages"/>
              <w:spacing w:before="0" w:after="0"/>
              <w:jc w:val="left"/>
              <w:rPr>
                <w:rFonts w:ascii="Calibri" w:hAnsi="Calibri"/>
                <w:sz w:val="20"/>
                <w:szCs w:val="20"/>
              </w:rPr>
            </w:pPr>
            <w:r w:rsidRPr="00924D14">
              <w:rPr>
                <w:rFonts w:ascii="Calibri" w:hAnsi="Calibri"/>
                <w:sz w:val="20"/>
                <w:szCs w:val="20"/>
              </w:rPr>
              <w:t>Patient</w:t>
            </w:r>
          </w:p>
          <w:p w14:paraId="51FB74FD" w14:textId="77777777" w:rsidR="007B1FEB" w:rsidRPr="00924D14" w:rsidRDefault="007B1FEB" w:rsidP="002749D7">
            <w:pPr>
              <w:rPr>
                <w:sz w:val="20"/>
                <w:szCs w:val="20"/>
                <w:lang w:eastAsia="fr-FR"/>
              </w:rPr>
            </w:pPr>
          </w:p>
        </w:tc>
        <w:tc>
          <w:tcPr>
            <w:tcW w:w="4926" w:type="dxa"/>
            <w:tcBorders>
              <w:top w:val="single" w:sz="4" w:space="0" w:color="auto"/>
              <w:left w:val="single" w:sz="4" w:space="0" w:color="auto"/>
              <w:right w:val="single" w:sz="4" w:space="0" w:color="auto"/>
            </w:tcBorders>
          </w:tcPr>
          <w:p w14:paraId="36C4019A" w14:textId="77777777" w:rsidR="007B1FEB" w:rsidRPr="00924D14" w:rsidRDefault="007B1FEB" w:rsidP="002749D7">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7B1FEB" w:rsidRPr="004B7B50" w14:paraId="105D7B76" w14:textId="77777777" w:rsidTr="002749D7">
        <w:trPr>
          <w:trHeight w:val="1199"/>
          <w:tblCellSpacing w:w="42" w:type="dxa"/>
        </w:trPr>
        <w:tc>
          <w:tcPr>
            <w:tcW w:w="4635" w:type="dxa"/>
            <w:tcBorders>
              <w:left w:val="single" w:sz="4" w:space="0" w:color="auto"/>
              <w:right w:val="single" w:sz="4" w:space="0" w:color="auto"/>
            </w:tcBorders>
          </w:tcPr>
          <w:p w14:paraId="3CE2F6E7" w14:textId="77777777" w:rsidR="007B1FEB" w:rsidRPr="00924D14" w:rsidRDefault="007B1FEB" w:rsidP="002749D7">
            <w:pPr>
              <w:rPr>
                <w:rFonts w:ascii="Calibri" w:hAnsi="Calibri"/>
                <w:bCs/>
                <w:i/>
                <w:sz w:val="20"/>
                <w:szCs w:val="20"/>
              </w:rPr>
            </w:pPr>
            <w:r w:rsidRPr="00924D14">
              <w:rPr>
                <w:rFonts w:ascii="Calibri" w:hAnsi="Calibri"/>
                <w:bCs/>
                <w:i/>
                <w:sz w:val="20"/>
                <w:szCs w:val="20"/>
              </w:rPr>
              <w:t>Date:</w:t>
            </w:r>
          </w:p>
          <w:p w14:paraId="6A26D84D" w14:textId="77777777" w:rsidR="007B1FEB" w:rsidRPr="004B7B50" w:rsidRDefault="007B1FEB" w:rsidP="002749D7">
            <w:pPr>
              <w:rPr>
                <w:rFonts w:ascii="Calibri" w:hAnsi="Calibri"/>
                <w:bCs/>
                <w:i/>
                <w:sz w:val="20"/>
                <w:szCs w:val="20"/>
              </w:rPr>
            </w:pPr>
          </w:p>
          <w:p w14:paraId="6F4500C0" w14:textId="77777777" w:rsidR="007B1FEB" w:rsidRPr="00924D14" w:rsidRDefault="007B1FEB" w:rsidP="002749D7">
            <w:pPr>
              <w:rPr>
                <w:rFonts w:ascii="Calibri" w:hAnsi="Calibri"/>
                <w:bCs/>
                <w:i/>
                <w:sz w:val="20"/>
                <w:szCs w:val="20"/>
              </w:rPr>
            </w:pPr>
            <w:r w:rsidRPr="00924D14">
              <w:rPr>
                <w:rFonts w:ascii="Calibri" w:hAnsi="Calibri"/>
                <w:bCs/>
                <w:i/>
                <w:sz w:val="20"/>
                <w:szCs w:val="20"/>
              </w:rPr>
              <w:t>Signature:</w:t>
            </w:r>
          </w:p>
          <w:p w14:paraId="453AAC7A" w14:textId="77777777" w:rsidR="007B1FEB" w:rsidRPr="004B7B50" w:rsidRDefault="007B1FEB" w:rsidP="002749D7">
            <w:pPr>
              <w:rPr>
                <w:rFonts w:ascii="Calibri" w:hAnsi="Calibri"/>
                <w:bCs/>
                <w:i/>
                <w:sz w:val="20"/>
                <w:szCs w:val="20"/>
              </w:rPr>
            </w:pPr>
          </w:p>
          <w:p w14:paraId="76F79F5B" w14:textId="77777777" w:rsidR="007B1FEB" w:rsidRPr="00924D14" w:rsidRDefault="007B1FEB" w:rsidP="002749D7">
            <w:pPr>
              <w:rPr>
                <w:rFonts w:ascii="Calibri" w:hAnsi="Calibri"/>
                <w:bCs/>
                <w:i/>
                <w:sz w:val="20"/>
                <w:szCs w:val="20"/>
              </w:rPr>
            </w:pPr>
            <w:r w:rsidRPr="00924D14">
              <w:rPr>
                <w:rFonts w:ascii="Calibri" w:hAnsi="Calibri"/>
                <w:bCs/>
                <w:i/>
                <w:sz w:val="20"/>
                <w:szCs w:val="20"/>
              </w:rPr>
              <w:t>Printed Name:</w:t>
            </w:r>
          </w:p>
        </w:tc>
        <w:tc>
          <w:tcPr>
            <w:tcW w:w="4926" w:type="dxa"/>
            <w:tcBorders>
              <w:left w:val="single" w:sz="4" w:space="0" w:color="auto"/>
              <w:right w:val="single" w:sz="4" w:space="0" w:color="auto"/>
            </w:tcBorders>
          </w:tcPr>
          <w:p w14:paraId="14A95A80" w14:textId="77777777" w:rsidR="007B1FEB" w:rsidRPr="00924D14" w:rsidRDefault="007B1FEB" w:rsidP="002749D7">
            <w:pPr>
              <w:rPr>
                <w:rFonts w:ascii="Calibri" w:hAnsi="Calibri"/>
                <w:bCs/>
                <w:i/>
                <w:sz w:val="20"/>
                <w:szCs w:val="20"/>
              </w:rPr>
            </w:pPr>
            <w:r w:rsidRPr="00924D14">
              <w:rPr>
                <w:rFonts w:ascii="Calibri" w:hAnsi="Calibri"/>
                <w:bCs/>
                <w:i/>
                <w:sz w:val="20"/>
                <w:szCs w:val="20"/>
              </w:rPr>
              <w:t>Date:</w:t>
            </w:r>
          </w:p>
          <w:p w14:paraId="40019E77" w14:textId="77777777" w:rsidR="007B1FEB" w:rsidRPr="004B7B50" w:rsidRDefault="007B1FEB" w:rsidP="002749D7">
            <w:pPr>
              <w:rPr>
                <w:rFonts w:ascii="Calibri" w:hAnsi="Calibri"/>
                <w:bCs/>
                <w:i/>
                <w:sz w:val="20"/>
                <w:szCs w:val="20"/>
              </w:rPr>
            </w:pPr>
          </w:p>
          <w:p w14:paraId="19291D64" w14:textId="77777777" w:rsidR="007B1FEB" w:rsidRPr="00924D14" w:rsidRDefault="007B1FEB" w:rsidP="002749D7">
            <w:pPr>
              <w:rPr>
                <w:rFonts w:ascii="Calibri" w:hAnsi="Calibri"/>
                <w:bCs/>
                <w:i/>
                <w:sz w:val="20"/>
                <w:szCs w:val="20"/>
              </w:rPr>
            </w:pPr>
            <w:r w:rsidRPr="00924D14">
              <w:rPr>
                <w:rFonts w:ascii="Calibri" w:hAnsi="Calibri"/>
                <w:bCs/>
                <w:i/>
                <w:sz w:val="20"/>
                <w:szCs w:val="20"/>
              </w:rPr>
              <w:t>Signature:</w:t>
            </w:r>
          </w:p>
          <w:p w14:paraId="595936DB" w14:textId="77777777" w:rsidR="007B1FEB" w:rsidRPr="004B7B50" w:rsidRDefault="007B1FEB" w:rsidP="002749D7">
            <w:pPr>
              <w:rPr>
                <w:rFonts w:ascii="Calibri" w:hAnsi="Calibri"/>
                <w:bCs/>
                <w:i/>
                <w:sz w:val="20"/>
                <w:szCs w:val="20"/>
              </w:rPr>
            </w:pPr>
          </w:p>
          <w:p w14:paraId="4E9A4BDF" w14:textId="77777777" w:rsidR="007B1FEB" w:rsidRPr="00924D14" w:rsidRDefault="007B1FEB" w:rsidP="002749D7">
            <w:pPr>
              <w:rPr>
                <w:rFonts w:ascii="Calibri" w:hAnsi="Calibri"/>
                <w:i/>
                <w:iCs/>
                <w:sz w:val="20"/>
                <w:szCs w:val="20"/>
              </w:rPr>
            </w:pPr>
            <w:r w:rsidRPr="00924D14">
              <w:rPr>
                <w:rFonts w:ascii="Calibri" w:hAnsi="Calibri"/>
                <w:bCs/>
                <w:i/>
                <w:sz w:val="20"/>
                <w:szCs w:val="20"/>
              </w:rPr>
              <w:t>Printed Name:</w:t>
            </w:r>
          </w:p>
        </w:tc>
      </w:tr>
      <w:tr w:rsidR="007B1FEB" w:rsidRPr="004B7B50" w14:paraId="22904771" w14:textId="77777777" w:rsidTr="002749D7">
        <w:trPr>
          <w:trHeight w:val="1199"/>
          <w:tblCellSpacing w:w="42" w:type="dxa"/>
        </w:trPr>
        <w:tc>
          <w:tcPr>
            <w:tcW w:w="4635" w:type="dxa"/>
            <w:tcBorders>
              <w:left w:val="single" w:sz="4" w:space="0" w:color="auto"/>
              <w:bottom w:val="single" w:sz="4" w:space="0" w:color="auto"/>
              <w:right w:val="single" w:sz="4" w:space="0" w:color="auto"/>
            </w:tcBorders>
          </w:tcPr>
          <w:p w14:paraId="6D562259" w14:textId="27A2DC4A" w:rsidR="007B1FEB" w:rsidRDefault="007B1FEB" w:rsidP="002749D7">
            <w:pPr>
              <w:rPr>
                <w:rFonts w:ascii="Calibri" w:hAnsi="Calibri"/>
                <w:bCs/>
                <w:i/>
                <w:sz w:val="20"/>
                <w:szCs w:val="20"/>
              </w:rPr>
            </w:pPr>
            <w:r>
              <w:rPr>
                <w:rFonts w:ascii="Calibri" w:hAnsi="Calibri"/>
                <w:bCs/>
                <w:i/>
                <w:sz w:val="20"/>
                <w:szCs w:val="20"/>
              </w:rPr>
              <w:t>Witness C</w:t>
            </w:r>
            <w:r w:rsidR="000B19F1">
              <w:rPr>
                <w:rFonts w:ascii="Calibri" w:hAnsi="Calibri"/>
                <w:bCs/>
                <w:i/>
                <w:sz w:val="20"/>
                <w:szCs w:val="20"/>
              </w:rPr>
              <w:t>onsent (</w:t>
            </w:r>
            <w:r>
              <w:rPr>
                <w:rFonts w:ascii="Calibri" w:hAnsi="Calibri"/>
                <w:bCs/>
                <w:i/>
                <w:sz w:val="20"/>
                <w:szCs w:val="20"/>
              </w:rPr>
              <w:t>in the event the patient cannot sign)</w:t>
            </w:r>
          </w:p>
          <w:p w14:paraId="1C70B149" w14:textId="77777777" w:rsidR="007B1FEB" w:rsidRDefault="007B1FEB" w:rsidP="002749D7">
            <w:pPr>
              <w:rPr>
                <w:rFonts w:ascii="Calibri" w:hAnsi="Calibri"/>
                <w:bCs/>
                <w:i/>
                <w:sz w:val="20"/>
                <w:szCs w:val="20"/>
              </w:rPr>
            </w:pPr>
            <w:r>
              <w:rPr>
                <w:rFonts w:ascii="Calibri" w:hAnsi="Calibri"/>
                <w:bCs/>
                <w:i/>
                <w:sz w:val="20"/>
                <w:szCs w:val="20"/>
              </w:rPr>
              <w:t>Date:</w:t>
            </w:r>
          </w:p>
          <w:p w14:paraId="2A4E083A" w14:textId="77777777" w:rsidR="007B1FEB" w:rsidRDefault="007B1FEB" w:rsidP="002749D7">
            <w:pPr>
              <w:rPr>
                <w:rFonts w:ascii="Calibri" w:hAnsi="Calibri"/>
                <w:bCs/>
                <w:i/>
                <w:sz w:val="20"/>
                <w:szCs w:val="20"/>
              </w:rPr>
            </w:pPr>
            <w:r>
              <w:rPr>
                <w:rFonts w:ascii="Calibri" w:hAnsi="Calibri"/>
                <w:bCs/>
                <w:i/>
                <w:sz w:val="20"/>
                <w:szCs w:val="20"/>
              </w:rPr>
              <w:t>Signature:</w:t>
            </w:r>
          </w:p>
          <w:p w14:paraId="0E9E5039" w14:textId="77777777" w:rsidR="007B1FEB" w:rsidRPr="00924D14" w:rsidRDefault="007B1FEB" w:rsidP="002749D7">
            <w:pPr>
              <w:rPr>
                <w:rFonts w:ascii="Calibri" w:hAnsi="Calibri"/>
                <w:bCs/>
                <w:i/>
                <w:sz w:val="20"/>
                <w:szCs w:val="20"/>
              </w:rPr>
            </w:pPr>
            <w:r>
              <w:rPr>
                <w:rFonts w:ascii="Calibri" w:hAnsi="Calibri"/>
                <w:bCs/>
                <w:i/>
                <w:sz w:val="20"/>
                <w:szCs w:val="20"/>
              </w:rPr>
              <w:t>Printed Name:</w:t>
            </w:r>
          </w:p>
        </w:tc>
        <w:tc>
          <w:tcPr>
            <w:tcW w:w="4926" w:type="dxa"/>
            <w:tcBorders>
              <w:left w:val="single" w:sz="4" w:space="0" w:color="auto"/>
              <w:bottom w:val="single" w:sz="4" w:space="0" w:color="auto"/>
              <w:right w:val="single" w:sz="4" w:space="0" w:color="auto"/>
            </w:tcBorders>
          </w:tcPr>
          <w:p w14:paraId="6A784231" w14:textId="77777777" w:rsidR="007B1FEB" w:rsidRPr="00924D14" w:rsidRDefault="007B1FEB" w:rsidP="002749D7">
            <w:pPr>
              <w:rPr>
                <w:rFonts w:ascii="Calibri" w:hAnsi="Calibri"/>
                <w:bCs/>
                <w:i/>
                <w:sz w:val="20"/>
                <w:szCs w:val="20"/>
              </w:rPr>
            </w:pPr>
          </w:p>
        </w:tc>
      </w:tr>
    </w:tbl>
    <w:p w14:paraId="198753C1" w14:textId="77777777" w:rsidR="00AB3309" w:rsidRPr="00487386" w:rsidRDefault="00AB3309" w:rsidP="006C06B0">
      <w:pPr>
        <w:rPr>
          <w:rFonts w:ascii="Calibri" w:hAnsi="Calibri" w:cs="Calibri"/>
        </w:rPr>
      </w:pPr>
    </w:p>
    <w:sectPr w:rsidR="00AB3309" w:rsidRPr="00487386" w:rsidSect="001F6489">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1ED48" w16cex:dateUtc="2021-06-02T10:43:00Z"/>
  <w16cex:commentExtensible w16cex:durableId="2461EDB1" w16cex:dateUtc="2021-06-02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A9BF6F" w16cid:durableId="2461ED48"/>
  <w16cid:commentId w16cid:paraId="7BB470DE" w16cid:durableId="2461ED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6AB31" w14:textId="77777777" w:rsidR="00DC69AA" w:rsidRDefault="00DC69AA">
      <w:r>
        <w:separator/>
      </w:r>
    </w:p>
  </w:endnote>
  <w:endnote w:type="continuationSeparator" w:id="0">
    <w:p w14:paraId="2F09E040" w14:textId="77777777" w:rsidR="00DC69AA" w:rsidRDefault="00DC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TNEJMQuadraat">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B7428B" w:rsidRPr="00487386" w:rsidRDefault="00B7428B" w:rsidP="002F41AD">
    <w:pPr>
      <w:autoSpaceDE w:val="0"/>
      <w:autoSpaceDN w:val="0"/>
      <w:adjustRightInd w:val="0"/>
      <w:jc w:val="both"/>
      <w:rPr>
        <w:rFonts w:ascii="Calibri" w:hAnsi="Calibri" w:cs="Calibri"/>
        <w:b/>
        <w:sz w:val="22"/>
        <w:szCs w:val="16"/>
      </w:rPr>
    </w:pPr>
  </w:p>
  <w:p w14:paraId="4AC6B4B3" w14:textId="1F01A15B" w:rsidR="00B7428B" w:rsidRPr="00487386" w:rsidRDefault="00B7428B"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B7428B" w:rsidRPr="00CA394D" w14:paraId="217E66EE" w14:textId="77777777" w:rsidTr="002F41AD">
      <w:tc>
        <w:tcPr>
          <w:tcW w:w="4361" w:type="dxa"/>
        </w:tcPr>
        <w:p w14:paraId="440F23C0" w14:textId="1AEAEA0D" w:rsidR="00B7428B" w:rsidRPr="00CA394D" w:rsidRDefault="00B7428B"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w:t>
          </w:r>
        </w:p>
        <w:p w14:paraId="13DB45BC" w14:textId="77777777" w:rsidR="00B7428B" w:rsidRPr="00CA394D" w:rsidRDefault="00B7428B" w:rsidP="002F41AD">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5E0EEDA0" w14:textId="7116CE7C" w:rsidR="00B7428B" w:rsidRPr="00CA394D" w:rsidRDefault="00B7428B" w:rsidP="00956E61">
          <w:pPr>
            <w:tabs>
              <w:tab w:val="right" w:pos="9072"/>
            </w:tabs>
            <w:jc w:val="right"/>
            <w:rPr>
              <w:rFonts w:ascii="Calibri" w:eastAsia="Times New Roman" w:hAnsi="Calibri"/>
              <w:iCs/>
              <w:sz w:val="20"/>
              <w:lang w:eastAsia="fr-FR"/>
            </w:rPr>
          </w:pPr>
          <w:r w:rsidRPr="00D34ACD">
            <w:rPr>
              <w:rFonts w:ascii="Calibri" w:eastAsia="Times New Roman" w:hAnsi="Calibri"/>
              <w:iCs/>
              <w:sz w:val="20"/>
              <w:lang w:eastAsia="fr-FR"/>
            </w:rPr>
            <w:t>Version: 1.</w:t>
          </w:r>
          <w:r w:rsidR="00964E87">
            <w:rPr>
              <w:rFonts w:ascii="Calibri" w:eastAsia="Times New Roman" w:hAnsi="Calibri"/>
              <w:iCs/>
              <w:sz w:val="20"/>
              <w:lang w:eastAsia="fr-FR"/>
            </w:rPr>
            <w:t>9</w:t>
          </w:r>
          <w:r w:rsidR="00956E61" w:rsidRPr="00D34ACD">
            <w:rPr>
              <w:rFonts w:ascii="Calibri" w:eastAsia="Times New Roman" w:hAnsi="Calibri"/>
              <w:iCs/>
              <w:sz w:val="20"/>
              <w:lang w:eastAsia="fr-FR"/>
            </w:rPr>
            <w:t xml:space="preserve"> </w:t>
          </w:r>
          <w:r w:rsidR="00964E87">
            <w:rPr>
              <w:rFonts w:ascii="Calibri" w:eastAsia="Times New Roman" w:hAnsi="Calibri"/>
              <w:iCs/>
              <w:sz w:val="20"/>
              <w:lang w:eastAsia="fr-FR"/>
            </w:rPr>
            <w:t>1</w:t>
          </w:r>
          <w:r w:rsidR="00964E87">
            <w:rPr>
              <w:rFonts w:ascii="Calibri" w:eastAsia="Times New Roman" w:hAnsi="Calibri"/>
              <w:iCs/>
              <w:sz w:val="20"/>
              <w:vertAlign w:val="superscript"/>
              <w:lang w:eastAsia="fr-FR"/>
            </w:rPr>
            <w:t xml:space="preserve">st </w:t>
          </w:r>
          <w:r w:rsidR="00964E87">
            <w:rPr>
              <w:rFonts w:ascii="Calibri" w:eastAsia="Times New Roman" w:hAnsi="Calibri"/>
              <w:iCs/>
              <w:sz w:val="20"/>
              <w:lang w:eastAsia="fr-FR"/>
            </w:rPr>
            <w:t>June</w:t>
          </w:r>
          <w:r w:rsidR="00956E61">
            <w:rPr>
              <w:rFonts w:ascii="Calibri" w:eastAsia="Times New Roman" w:hAnsi="Calibri"/>
              <w:iCs/>
              <w:sz w:val="20"/>
              <w:lang w:eastAsia="fr-FR"/>
            </w:rPr>
            <w:t xml:space="preserve"> 2021</w:t>
          </w:r>
        </w:p>
      </w:tc>
      <w:tc>
        <w:tcPr>
          <w:tcW w:w="1405" w:type="dxa"/>
          <w:vAlign w:val="center"/>
        </w:tcPr>
        <w:p w14:paraId="7DBEF308" w14:textId="70230E77" w:rsidR="00B7428B" w:rsidRPr="00CA394D" w:rsidRDefault="00B7428B"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0737A8">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0737A8">
            <w:rPr>
              <w:rFonts w:ascii="Calibri" w:eastAsia="Times New Roman" w:hAnsi="Calibri"/>
              <w:b/>
              <w:iCs/>
              <w:noProof/>
              <w:sz w:val="20"/>
              <w:lang w:eastAsia="fr-FR"/>
            </w:rPr>
            <w:t>11</w:t>
          </w:r>
          <w:r w:rsidRPr="00CA394D">
            <w:rPr>
              <w:rFonts w:ascii="Calibri" w:eastAsia="Times New Roman" w:hAnsi="Calibri"/>
              <w:b/>
              <w:iCs/>
              <w:sz w:val="20"/>
              <w:lang w:eastAsia="fr-FR"/>
            </w:rPr>
            <w:fldChar w:fldCharType="end"/>
          </w:r>
        </w:p>
      </w:tc>
    </w:tr>
  </w:tbl>
  <w:p w14:paraId="093F7708" w14:textId="77777777" w:rsidR="00B7428B" w:rsidRPr="002F41AD" w:rsidRDefault="00B7428B"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B7428B" w:rsidRPr="00487386" w:rsidRDefault="00B7428B"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B7428B" w:rsidRPr="00CA394D" w14:paraId="6FF42FB2" w14:textId="77777777" w:rsidTr="007A004D">
      <w:tc>
        <w:tcPr>
          <w:tcW w:w="4361" w:type="dxa"/>
        </w:tcPr>
        <w:p w14:paraId="7B88D073" w14:textId="77777777" w:rsidR="00B7428B" w:rsidRPr="00CA394D" w:rsidRDefault="00B7428B"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B7428B" w:rsidRPr="00CA394D" w:rsidRDefault="00B7428B"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B7428B" w:rsidRPr="00CA394D" w:rsidRDefault="00B7428B"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3551E9FF" w:rsidR="00B7428B" w:rsidRPr="00CA394D" w:rsidRDefault="00B7428B"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B7428B" w:rsidRDefault="00B7428B"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14DBE" w14:textId="77777777" w:rsidR="00DC69AA" w:rsidRDefault="00DC69AA">
      <w:r>
        <w:separator/>
      </w:r>
    </w:p>
  </w:footnote>
  <w:footnote w:type="continuationSeparator" w:id="0">
    <w:p w14:paraId="75FDD2C3" w14:textId="77777777" w:rsidR="00DC69AA" w:rsidRDefault="00DC6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B7428B" w:rsidRPr="00AA0C6F" w:rsidRDefault="00B7428B"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B7428B" w:rsidRPr="00AA0C6F" w:rsidRDefault="00B7428B"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B7428B" w:rsidRPr="00AA0C6F" w:rsidRDefault="00B7428B"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B7428B" w:rsidRPr="00AA0C6F" w:rsidRDefault="00B7428B"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B7428B" w:rsidRPr="00AA0C6F" w:rsidRDefault="00B7428B"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92117AB" w:rsidR="00B7428B" w:rsidRDefault="00B7428B"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B7428B" w:rsidRPr="00487386" w:rsidRDefault="00B7428B"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B7428B" w:rsidRPr="00487386" w:rsidRDefault="00B7428B" w:rsidP="00E64E37">
                          <w:pPr>
                            <w:rPr>
                              <w:rFonts w:ascii="Calibri" w:hAnsi="Calibri" w:cs="Calibri"/>
                            </w:rPr>
                          </w:pPr>
                          <w:r w:rsidRPr="00487386">
                            <w:rPr>
                              <w:rFonts w:ascii="Calibri" w:hAnsi="Calibri" w:cs="Calibri"/>
                            </w:rPr>
                            <w:t>EudraCT number: 2011-005363-24</w:t>
                          </w:r>
                        </w:p>
                        <w:p w14:paraId="26683F90" w14:textId="77777777" w:rsidR="00B7428B" w:rsidRPr="003C659E" w:rsidRDefault="00B7428B"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B7428B" w:rsidRPr="00487386" w:rsidRDefault="00B7428B" w:rsidP="00E64E37">
                    <w:pPr>
                      <w:rPr>
                        <w:rFonts w:ascii="Calibri" w:hAnsi="Calibri" w:cs="Calibri"/>
                      </w:rPr>
                    </w:pPr>
                    <w:r w:rsidRPr="00487386">
                      <w:rPr>
                        <w:rFonts w:ascii="Calibri" w:hAnsi="Calibri" w:cs="Calibri"/>
                      </w:rPr>
                      <w:t>EudraCT number: 2011-005363-24</w:t>
                    </w:r>
                  </w:p>
                  <w:p w14:paraId="26683F90" w14:textId="77777777" w:rsidR="00B7428B" w:rsidRPr="003C659E" w:rsidRDefault="00B7428B"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7"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B7428B" w:rsidRDefault="00B7428B"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B7428B" w:rsidRDefault="00B7428B"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938748"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D15CD"/>
    <w:multiLevelType w:val="hybridMultilevel"/>
    <w:tmpl w:val="D742A136"/>
    <w:lvl w:ilvl="0" w:tplc="F532235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905DD"/>
    <w:multiLevelType w:val="hybridMultilevel"/>
    <w:tmpl w:val="F7DAFF44"/>
    <w:lvl w:ilvl="0" w:tplc="4E6E651C">
      <w:numFmt w:val="bullet"/>
      <w:lvlText w:val=""/>
      <w:lvlJc w:val="left"/>
      <w:pPr>
        <w:ind w:left="360" w:hanging="360"/>
      </w:pPr>
      <w:rPr>
        <w:rFonts w:ascii="Wingdings" w:eastAsia="Times New Roman" w:hAnsi="Wingdings" w:cs="Times New Roman" w:hint="default"/>
        <w:sz w:val="44"/>
        <w:szCs w:val="4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D0CE1"/>
    <w:multiLevelType w:val="hybridMultilevel"/>
    <w:tmpl w:val="89FAB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2902768"/>
    <w:multiLevelType w:val="hybridMultilevel"/>
    <w:tmpl w:val="80C6964C"/>
    <w:lvl w:ilvl="0" w:tplc="B2F6129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3272A7"/>
    <w:multiLevelType w:val="hybridMultilevel"/>
    <w:tmpl w:val="7192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12" w15:restartNumberingAfterBreak="0">
    <w:nsid w:val="69E12F04"/>
    <w:multiLevelType w:val="hybridMultilevel"/>
    <w:tmpl w:val="BD6A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11"/>
  </w:num>
  <w:num w:numId="2">
    <w:abstractNumId w:val="3"/>
  </w:num>
  <w:num w:numId="3">
    <w:abstractNumId w:val="0"/>
  </w:num>
  <w:num w:numId="4">
    <w:abstractNumId w:val="4"/>
  </w:num>
  <w:num w:numId="5">
    <w:abstractNumId w:val="5"/>
  </w:num>
  <w:num w:numId="6">
    <w:abstractNumId w:val="13"/>
  </w:num>
  <w:num w:numId="7">
    <w:abstractNumId w:val="1"/>
  </w:num>
  <w:num w:numId="8">
    <w:abstractNumId w:val="2"/>
  </w:num>
  <w:num w:numId="9">
    <w:abstractNumId w:val="9"/>
  </w:num>
  <w:num w:numId="10">
    <w:abstractNumId w:val="6"/>
  </w:num>
  <w:num w:numId="11">
    <w:abstractNumId w:val="8"/>
  </w:num>
  <w:num w:numId="12">
    <w:abstractNumId w:val="1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41A2"/>
    <w:rsid w:val="00007C19"/>
    <w:rsid w:val="00011AA7"/>
    <w:rsid w:val="0001656B"/>
    <w:rsid w:val="000231A4"/>
    <w:rsid w:val="000264C4"/>
    <w:rsid w:val="00027C1D"/>
    <w:rsid w:val="0003067E"/>
    <w:rsid w:val="000431E9"/>
    <w:rsid w:val="000462AD"/>
    <w:rsid w:val="00047AE6"/>
    <w:rsid w:val="00054ACE"/>
    <w:rsid w:val="00055A7D"/>
    <w:rsid w:val="000637E3"/>
    <w:rsid w:val="00063C12"/>
    <w:rsid w:val="0006473A"/>
    <w:rsid w:val="00064EFB"/>
    <w:rsid w:val="000665EE"/>
    <w:rsid w:val="00067DFE"/>
    <w:rsid w:val="000737A8"/>
    <w:rsid w:val="00080352"/>
    <w:rsid w:val="00080DD4"/>
    <w:rsid w:val="00081EC0"/>
    <w:rsid w:val="00082246"/>
    <w:rsid w:val="000954FD"/>
    <w:rsid w:val="00096289"/>
    <w:rsid w:val="0009673A"/>
    <w:rsid w:val="000B19F1"/>
    <w:rsid w:val="000B3F56"/>
    <w:rsid w:val="000B4B64"/>
    <w:rsid w:val="000B6174"/>
    <w:rsid w:val="000C1518"/>
    <w:rsid w:val="000D0219"/>
    <w:rsid w:val="000D032B"/>
    <w:rsid w:val="000D23E1"/>
    <w:rsid w:val="000D7EF2"/>
    <w:rsid w:val="000E399B"/>
    <w:rsid w:val="000E5DB8"/>
    <w:rsid w:val="000E751C"/>
    <w:rsid w:val="000F07DA"/>
    <w:rsid w:val="000F3484"/>
    <w:rsid w:val="000F4B0D"/>
    <w:rsid w:val="001110E0"/>
    <w:rsid w:val="001113E2"/>
    <w:rsid w:val="00113C44"/>
    <w:rsid w:val="0011721A"/>
    <w:rsid w:val="00123071"/>
    <w:rsid w:val="00133ACD"/>
    <w:rsid w:val="0013441C"/>
    <w:rsid w:val="00137CEF"/>
    <w:rsid w:val="00143BD6"/>
    <w:rsid w:val="0014703B"/>
    <w:rsid w:val="0015319B"/>
    <w:rsid w:val="00160753"/>
    <w:rsid w:val="00166B7E"/>
    <w:rsid w:val="001670F6"/>
    <w:rsid w:val="001735DC"/>
    <w:rsid w:val="001738B9"/>
    <w:rsid w:val="001776AD"/>
    <w:rsid w:val="00180C89"/>
    <w:rsid w:val="00184D6D"/>
    <w:rsid w:val="001853B2"/>
    <w:rsid w:val="00193C74"/>
    <w:rsid w:val="001A36FA"/>
    <w:rsid w:val="001A398A"/>
    <w:rsid w:val="001A4F7D"/>
    <w:rsid w:val="001B039B"/>
    <w:rsid w:val="001B0F38"/>
    <w:rsid w:val="001B4B11"/>
    <w:rsid w:val="001C0E10"/>
    <w:rsid w:val="001C444E"/>
    <w:rsid w:val="001D0C32"/>
    <w:rsid w:val="001E0189"/>
    <w:rsid w:val="001E158D"/>
    <w:rsid w:val="001F1431"/>
    <w:rsid w:val="001F6489"/>
    <w:rsid w:val="001F7049"/>
    <w:rsid w:val="00200344"/>
    <w:rsid w:val="00202305"/>
    <w:rsid w:val="002056C8"/>
    <w:rsid w:val="00205C97"/>
    <w:rsid w:val="002066D0"/>
    <w:rsid w:val="00207A19"/>
    <w:rsid w:val="002109EC"/>
    <w:rsid w:val="00221607"/>
    <w:rsid w:val="00227E7B"/>
    <w:rsid w:val="002343FE"/>
    <w:rsid w:val="00236C97"/>
    <w:rsid w:val="00246558"/>
    <w:rsid w:val="0025157F"/>
    <w:rsid w:val="00255B39"/>
    <w:rsid w:val="00256B3A"/>
    <w:rsid w:val="00260732"/>
    <w:rsid w:val="00261B85"/>
    <w:rsid w:val="002625B8"/>
    <w:rsid w:val="0027017D"/>
    <w:rsid w:val="002733FA"/>
    <w:rsid w:val="00273CC1"/>
    <w:rsid w:val="00273DDC"/>
    <w:rsid w:val="0027472E"/>
    <w:rsid w:val="002749D7"/>
    <w:rsid w:val="00275186"/>
    <w:rsid w:val="0027582B"/>
    <w:rsid w:val="00276CF6"/>
    <w:rsid w:val="002772EF"/>
    <w:rsid w:val="0028056C"/>
    <w:rsid w:val="002813AA"/>
    <w:rsid w:val="002833AC"/>
    <w:rsid w:val="00291A22"/>
    <w:rsid w:val="0029521A"/>
    <w:rsid w:val="002A0BD1"/>
    <w:rsid w:val="002A4827"/>
    <w:rsid w:val="002A5911"/>
    <w:rsid w:val="002A7AE5"/>
    <w:rsid w:val="002B3FB0"/>
    <w:rsid w:val="002B41DC"/>
    <w:rsid w:val="002B6126"/>
    <w:rsid w:val="002C48F9"/>
    <w:rsid w:val="002D3082"/>
    <w:rsid w:val="002D45DC"/>
    <w:rsid w:val="002D5E68"/>
    <w:rsid w:val="002D67D5"/>
    <w:rsid w:val="002D7787"/>
    <w:rsid w:val="002D7959"/>
    <w:rsid w:val="002E3DFE"/>
    <w:rsid w:val="002E5FC1"/>
    <w:rsid w:val="002F1308"/>
    <w:rsid w:val="002F2814"/>
    <w:rsid w:val="002F41AD"/>
    <w:rsid w:val="00303759"/>
    <w:rsid w:val="00303B29"/>
    <w:rsid w:val="00321397"/>
    <w:rsid w:val="003249AF"/>
    <w:rsid w:val="00324FF3"/>
    <w:rsid w:val="00332E09"/>
    <w:rsid w:val="00333B75"/>
    <w:rsid w:val="00336130"/>
    <w:rsid w:val="003361CD"/>
    <w:rsid w:val="00337C33"/>
    <w:rsid w:val="00340515"/>
    <w:rsid w:val="0034410B"/>
    <w:rsid w:val="00353BB6"/>
    <w:rsid w:val="00356B9A"/>
    <w:rsid w:val="0036167D"/>
    <w:rsid w:val="003617CE"/>
    <w:rsid w:val="00362C64"/>
    <w:rsid w:val="00362F4D"/>
    <w:rsid w:val="00363617"/>
    <w:rsid w:val="00365886"/>
    <w:rsid w:val="0036604D"/>
    <w:rsid w:val="00366EEE"/>
    <w:rsid w:val="00367A82"/>
    <w:rsid w:val="003705E7"/>
    <w:rsid w:val="00371251"/>
    <w:rsid w:val="0038253B"/>
    <w:rsid w:val="00383D74"/>
    <w:rsid w:val="003840FE"/>
    <w:rsid w:val="00390428"/>
    <w:rsid w:val="00390AC9"/>
    <w:rsid w:val="00393441"/>
    <w:rsid w:val="00393CB0"/>
    <w:rsid w:val="00394353"/>
    <w:rsid w:val="003967F7"/>
    <w:rsid w:val="003A18E9"/>
    <w:rsid w:val="003A1CC1"/>
    <w:rsid w:val="003B1722"/>
    <w:rsid w:val="003C0ECF"/>
    <w:rsid w:val="003C417F"/>
    <w:rsid w:val="003D1217"/>
    <w:rsid w:val="003D5DD0"/>
    <w:rsid w:val="003E01D1"/>
    <w:rsid w:val="003E1355"/>
    <w:rsid w:val="003E4908"/>
    <w:rsid w:val="003E56F6"/>
    <w:rsid w:val="004141BB"/>
    <w:rsid w:val="00420086"/>
    <w:rsid w:val="00422755"/>
    <w:rsid w:val="004239C4"/>
    <w:rsid w:val="0042502F"/>
    <w:rsid w:val="00430F94"/>
    <w:rsid w:val="004357FB"/>
    <w:rsid w:val="00436E06"/>
    <w:rsid w:val="00455FE0"/>
    <w:rsid w:val="00456738"/>
    <w:rsid w:val="00456CA8"/>
    <w:rsid w:val="00456F50"/>
    <w:rsid w:val="004571FB"/>
    <w:rsid w:val="00461EB6"/>
    <w:rsid w:val="004672EC"/>
    <w:rsid w:val="00470D9B"/>
    <w:rsid w:val="00487386"/>
    <w:rsid w:val="004878D9"/>
    <w:rsid w:val="004879B2"/>
    <w:rsid w:val="00492BAC"/>
    <w:rsid w:val="00493D8C"/>
    <w:rsid w:val="004941B8"/>
    <w:rsid w:val="004A2B7E"/>
    <w:rsid w:val="004A305F"/>
    <w:rsid w:val="004A5D8D"/>
    <w:rsid w:val="004B0513"/>
    <w:rsid w:val="004B0F60"/>
    <w:rsid w:val="004B399B"/>
    <w:rsid w:val="004B55BB"/>
    <w:rsid w:val="004B5E5E"/>
    <w:rsid w:val="004B5F91"/>
    <w:rsid w:val="004B6960"/>
    <w:rsid w:val="004B70FB"/>
    <w:rsid w:val="004B7B50"/>
    <w:rsid w:val="004C7533"/>
    <w:rsid w:val="004D512D"/>
    <w:rsid w:val="004D56C2"/>
    <w:rsid w:val="004D7C1C"/>
    <w:rsid w:val="004E2565"/>
    <w:rsid w:val="004E4312"/>
    <w:rsid w:val="004E4C96"/>
    <w:rsid w:val="004E69D1"/>
    <w:rsid w:val="004F35B7"/>
    <w:rsid w:val="004F4241"/>
    <w:rsid w:val="004F5B70"/>
    <w:rsid w:val="005034C6"/>
    <w:rsid w:val="0050354F"/>
    <w:rsid w:val="005069DD"/>
    <w:rsid w:val="005140C8"/>
    <w:rsid w:val="00516850"/>
    <w:rsid w:val="005218DB"/>
    <w:rsid w:val="00521F42"/>
    <w:rsid w:val="0052252C"/>
    <w:rsid w:val="00522B70"/>
    <w:rsid w:val="0052321B"/>
    <w:rsid w:val="00530D46"/>
    <w:rsid w:val="00531921"/>
    <w:rsid w:val="00536923"/>
    <w:rsid w:val="0054367D"/>
    <w:rsid w:val="0054790B"/>
    <w:rsid w:val="00547CA9"/>
    <w:rsid w:val="0055355B"/>
    <w:rsid w:val="005537CC"/>
    <w:rsid w:val="0056454C"/>
    <w:rsid w:val="005708B4"/>
    <w:rsid w:val="00570BA2"/>
    <w:rsid w:val="005753A5"/>
    <w:rsid w:val="00592D97"/>
    <w:rsid w:val="005A5216"/>
    <w:rsid w:val="005A796E"/>
    <w:rsid w:val="005A7FB1"/>
    <w:rsid w:val="005B278A"/>
    <w:rsid w:val="005B6B35"/>
    <w:rsid w:val="005B7997"/>
    <w:rsid w:val="005C2C40"/>
    <w:rsid w:val="005C5603"/>
    <w:rsid w:val="005C5A64"/>
    <w:rsid w:val="005D7088"/>
    <w:rsid w:val="005E1B1F"/>
    <w:rsid w:val="005F204F"/>
    <w:rsid w:val="005F24BF"/>
    <w:rsid w:val="005F2701"/>
    <w:rsid w:val="0060293F"/>
    <w:rsid w:val="00603C87"/>
    <w:rsid w:val="00605D53"/>
    <w:rsid w:val="00612BB3"/>
    <w:rsid w:val="00614039"/>
    <w:rsid w:val="00621639"/>
    <w:rsid w:val="00623D5A"/>
    <w:rsid w:val="0062504F"/>
    <w:rsid w:val="00633E20"/>
    <w:rsid w:val="0063480E"/>
    <w:rsid w:val="00635BDA"/>
    <w:rsid w:val="00635DE7"/>
    <w:rsid w:val="00636023"/>
    <w:rsid w:val="00645D3D"/>
    <w:rsid w:val="0064621D"/>
    <w:rsid w:val="00651460"/>
    <w:rsid w:val="00653920"/>
    <w:rsid w:val="00657864"/>
    <w:rsid w:val="00666D1D"/>
    <w:rsid w:val="0067185E"/>
    <w:rsid w:val="00674687"/>
    <w:rsid w:val="006843EE"/>
    <w:rsid w:val="006860C4"/>
    <w:rsid w:val="006A1CEF"/>
    <w:rsid w:val="006B75CE"/>
    <w:rsid w:val="006C06B0"/>
    <w:rsid w:val="006C082F"/>
    <w:rsid w:val="006C31DC"/>
    <w:rsid w:val="006D4893"/>
    <w:rsid w:val="006D71AE"/>
    <w:rsid w:val="006E3227"/>
    <w:rsid w:val="00703323"/>
    <w:rsid w:val="00704622"/>
    <w:rsid w:val="00706C1D"/>
    <w:rsid w:val="0070709D"/>
    <w:rsid w:val="0071029D"/>
    <w:rsid w:val="00710D85"/>
    <w:rsid w:val="00713300"/>
    <w:rsid w:val="00714D56"/>
    <w:rsid w:val="00715817"/>
    <w:rsid w:val="00716198"/>
    <w:rsid w:val="00716A60"/>
    <w:rsid w:val="007215B8"/>
    <w:rsid w:val="00723871"/>
    <w:rsid w:val="00727BAC"/>
    <w:rsid w:val="00733C98"/>
    <w:rsid w:val="00735ED7"/>
    <w:rsid w:val="007377E6"/>
    <w:rsid w:val="007425DD"/>
    <w:rsid w:val="007436A5"/>
    <w:rsid w:val="00745FC9"/>
    <w:rsid w:val="00746B82"/>
    <w:rsid w:val="00746EC7"/>
    <w:rsid w:val="00754E42"/>
    <w:rsid w:val="007566B0"/>
    <w:rsid w:val="00760BA7"/>
    <w:rsid w:val="0076619D"/>
    <w:rsid w:val="007740D4"/>
    <w:rsid w:val="00775B16"/>
    <w:rsid w:val="00780D7F"/>
    <w:rsid w:val="00782AD5"/>
    <w:rsid w:val="007849E7"/>
    <w:rsid w:val="00791EF3"/>
    <w:rsid w:val="00792747"/>
    <w:rsid w:val="00796442"/>
    <w:rsid w:val="007A004D"/>
    <w:rsid w:val="007A5677"/>
    <w:rsid w:val="007B10FC"/>
    <w:rsid w:val="007B12E9"/>
    <w:rsid w:val="007B1FEB"/>
    <w:rsid w:val="007C1D7B"/>
    <w:rsid w:val="007C657A"/>
    <w:rsid w:val="007D1F3E"/>
    <w:rsid w:val="007E3137"/>
    <w:rsid w:val="007E4C80"/>
    <w:rsid w:val="007E60F4"/>
    <w:rsid w:val="007F1452"/>
    <w:rsid w:val="007F3642"/>
    <w:rsid w:val="007F5196"/>
    <w:rsid w:val="007F73BE"/>
    <w:rsid w:val="00807D10"/>
    <w:rsid w:val="00816E52"/>
    <w:rsid w:val="00823AED"/>
    <w:rsid w:val="008251B7"/>
    <w:rsid w:val="00827DB6"/>
    <w:rsid w:val="00832505"/>
    <w:rsid w:val="00856F07"/>
    <w:rsid w:val="00860229"/>
    <w:rsid w:val="00865DFE"/>
    <w:rsid w:val="00866AF4"/>
    <w:rsid w:val="00872517"/>
    <w:rsid w:val="00874DE2"/>
    <w:rsid w:val="008750CE"/>
    <w:rsid w:val="00876C22"/>
    <w:rsid w:val="00876D3B"/>
    <w:rsid w:val="008813FE"/>
    <w:rsid w:val="00886E04"/>
    <w:rsid w:val="00892078"/>
    <w:rsid w:val="008970EF"/>
    <w:rsid w:val="008A059E"/>
    <w:rsid w:val="008A1594"/>
    <w:rsid w:val="008A1A68"/>
    <w:rsid w:val="008A65AE"/>
    <w:rsid w:val="008A6992"/>
    <w:rsid w:val="008B2F39"/>
    <w:rsid w:val="008C138B"/>
    <w:rsid w:val="008D24B1"/>
    <w:rsid w:val="008D2F9C"/>
    <w:rsid w:val="008D3A69"/>
    <w:rsid w:val="008D613A"/>
    <w:rsid w:val="008E22B3"/>
    <w:rsid w:val="008E30D4"/>
    <w:rsid w:val="008E539A"/>
    <w:rsid w:val="008E797B"/>
    <w:rsid w:val="008F0965"/>
    <w:rsid w:val="00911C71"/>
    <w:rsid w:val="00913E8B"/>
    <w:rsid w:val="00922414"/>
    <w:rsid w:val="00924D14"/>
    <w:rsid w:val="00926763"/>
    <w:rsid w:val="009300E0"/>
    <w:rsid w:val="00931FF3"/>
    <w:rsid w:val="009339E9"/>
    <w:rsid w:val="009425C7"/>
    <w:rsid w:val="00944E66"/>
    <w:rsid w:val="009453D1"/>
    <w:rsid w:val="00956E61"/>
    <w:rsid w:val="009626BA"/>
    <w:rsid w:val="00963380"/>
    <w:rsid w:val="00964E87"/>
    <w:rsid w:val="00970933"/>
    <w:rsid w:val="00972AEB"/>
    <w:rsid w:val="00976D63"/>
    <w:rsid w:val="00984494"/>
    <w:rsid w:val="00986B8F"/>
    <w:rsid w:val="00987023"/>
    <w:rsid w:val="00990FDD"/>
    <w:rsid w:val="009A03F6"/>
    <w:rsid w:val="009A2A97"/>
    <w:rsid w:val="009A482A"/>
    <w:rsid w:val="009A6EE1"/>
    <w:rsid w:val="009B001D"/>
    <w:rsid w:val="009B0FC3"/>
    <w:rsid w:val="009B4E35"/>
    <w:rsid w:val="009B501B"/>
    <w:rsid w:val="009B7461"/>
    <w:rsid w:val="009D06C5"/>
    <w:rsid w:val="009D2385"/>
    <w:rsid w:val="009D403C"/>
    <w:rsid w:val="009E5B47"/>
    <w:rsid w:val="009F3666"/>
    <w:rsid w:val="009F36CF"/>
    <w:rsid w:val="009F5A2A"/>
    <w:rsid w:val="009F6AC7"/>
    <w:rsid w:val="009F7ED8"/>
    <w:rsid w:val="00A01F46"/>
    <w:rsid w:val="00A167C2"/>
    <w:rsid w:val="00A226C8"/>
    <w:rsid w:val="00A23A13"/>
    <w:rsid w:val="00A276C9"/>
    <w:rsid w:val="00A27E9F"/>
    <w:rsid w:val="00A31616"/>
    <w:rsid w:val="00A40992"/>
    <w:rsid w:val="00A42864"/>
    <w:rsid w:val="00A45330"/>
    <w:rsid w:val="00A5045E"/>
    <w:rsid w:val="00A51C05"/>
    <w:rsid w:val="00A57404"/>
    <w:rsid w:val="00A577A8"/>
    <w:rsid w:val="00A63680"/>
    <w:rsid w:val="00A63C46"/>
    <w:rsid w:val="00A74C43"/>
    <w:rsid w:val="00A76EA5"/>
    <w:rsid w:val="00A771C4"/>
    <w:rsid w:val="00A77C17"/>
    <w:rsid w:val="00A8058C"/>
    <w:rsid w:val="00A811D6"/>
    <w:rsid w:val="00A823F9"/>
    <w:rsid w:val="00A8363A"/>
    <w:rsid w:val="00A8789A"/>
    <w:rsid w:val="00A902AC"/>
    <w:rsid w:val="00A903B7"/>
    <w:rsid w:val="00A92076"/>
    <w:rsid w:val="00A939DE"/>
    <w:rsid w:val="00AA0C6F"/>
    <w:rsid w:val="00AA3FAF"/>
    <w:rsid w:val="00AB0B95"/>
    <w:rsid w:val="00AB1FC0"/>
    <w:rsid w:val="00AB3309"/>
    <w:rsid w:val="00AB766B"/>
    <w:rsid w:val="00AC086E"/>
    <w:rsid w:val="00AC1B7A"/>
    <w:rsid w:val="00AC7D96"/>
    <w:rsid w:val="00AD0300"/>
    <w:rsid w:val="00AD2C12"/>
    <w:rsid w:val="00AD3228"/>
    <w:rsid w:val="00AE10FE"/>
    <w:rsid w:val="00AE5D4F"/>
    <w:rsid w:val="00AF39F9"/>
    <w:rsid w:val="00AF4029"/>
    <w:rsid w:val="00B01366"/>
    <w:rsid w:val="00B02036"/>
    <w:rsid w:val="00B051C1"/>
    <w:rsid w:val="00B05489"/>
    <w:rsid w:val="00B06241"/>
    <w:rsid w:val="00B078BF"/>
    <w:rsid w:val="00B14FD2"/>
    <w:rsid w:val="00B157D5"/>
    <w:rsid w:val="00B16750"/>
    <w:rsid w:val="00B170F2"/>
    <w:rsid w:val="00B2027D"/>
    <w:rsid w:val="00B205B1"/>
    <w:rsid w:val="00B3045A"/>
    <w:rsid w:val="00B32C44"/>
    <w:rsid w:val="00B4009B"/>
    <w:rsid w:val="00B43629"/>
    <w:rsid w:val="00B43943"/>
    <w:rsid w:val="00B43D60"/>
    <w:rsid w:val="00B456CC"/>
    <w:rsid w:val="00B4578E"/>
    <w:rsid w:val="00B51446"/>
    <w:rsid w:val="00B5194F"/>
    <w:rsid w:val="00B54945"/>
    <w:rsid w:val="00B57439"/>
    <w:rsid w:val="00B6034D"/>
    <w:rsid w:val="00B67CC9"/>
    <w:rsid w:val="00B7362E"/>
    <w:rsid w:val="00B7428B"/>
    <w:rsid w:val="00B74D5E"/>
    <w:rsid w:val="00B75973"/>
    <w:rsid w:val="00BA57E5"/>
    <w:rsid w:val="00BA608C"/>
    <w:rsid w:val="00BA6F7B"/>
    <w:rsid w:val="00BA7C1C"/>
    <w:rsid w:val="00BC03F5"/>
    <w:rsid w:val="00BC206B"/>
    <w:rsid w:val="00BC2BF4"/>
    <w:rsid w:val="00BC722E"/>
    <w:rsid w:val="00BC7C52"/>
    <w:rsid w:val="00BE3245"/>
    <w:rsid w:val="00BE4673"/>
    <w:rsid w:val="00BE67C7"/>
    <w:rsid w:val="00BF0FE5"/>
    <w:rsid w:val="00BF2BF3"/>
    <w:rsid w:val="00BF65CF"/>
    <w:rsid w:val="00BF7DAA"/>
    <w:rsid w:val="00C0596F"/>
    <w:rsid w:val="00C05E0F"/>
    <w:rsid w:val="00C07302"/>
    <w:rsid w:val="00C0798A"/>
    <w:rsid w:val="00C11A8C"/>
    <w:rsid w:val="00C12DD0"/>
    <w:rsid w:val="00C13B67"/>
    <w:rsid w:val="00C14885"/>
    <w:rsid w:val="00C21964"/>
    <w:rsid w:val="00C23D83"/>
    <w:rsid w:val="00C3103F"/>
    <w:rsid w:val="00C3252C"/>
    <w:rsid w:val="00C4032F"/>
    <w:rsid w:val="00C410EF"/>
    <w:rsid w:val="00C41562"/>
    <w:rsid w:val="00C4239B"/>
    <w:rsid w:val="00C461E7"/>
    <w:rsid w:val="00C4629A"/>
    <w:rsid w:val="00C4735E"/>
    <w:rsid w:val="00C54CA1"/>
    <w:rsid w:val="00C55095"/>
    <w:rsid w:val="00C642CF"/>
    <w:rsid w:val="00C749E3"/>
    <w:rsid w:val="00C75ED7"/>
    <w:rsid w:val="00C821C4"/>
    <w:rsid w:val="00C851F0"/>
    <w:rsid w:val="00C8778E"/>
    <w:rsid w:val="00C919C7"/>
    <w:rsid w:val="00C94F04"/>
    <w:rsid w:val="00CA2DD5"/>
    <w:rsid w:val="00CA52AF"/>
    <w:rsid w:val="00CA7D96"/>
    <w:rsid w:val="00CC17ED"/>
    <w:rsid w:val="00CC1CDC"/>
    <w:rsid w:val="00CC6FEB"/>
    <w:rsid w:val="00CE4A68"/>
    <w:rsid w:val="00CE5EF2"/>
    <w:rsid w:val="00CE708C"/>
    <w:rsid w:val="00CF34CF"/>
    <w:rsid w:val="00D03E60"/>
    <w:rsid w:val="00D05394"/>
    <w:rsid w:val="00D105FF"/>
    <w:rsid w:val="00D10DF7"/>
    <w:rsid w:val="00D12830"/>
    <w:rsid w:val="00D13317"/>
    <w:rsid w:val="00D15666"/>
    <w:rsid w:val="00D25DE3"/>
    <w:rsid w:val="00D26793"/>
    <w:rsid w:val="00D324F3"/>
    <w:rsid w:val="00D32EFB"/>
    <w:rsid w:val="00D34ACD"/>
    <w:rsid w:val="00D36978"/>
    <w:rsid w:val="00D42BA3"/>
    <w:rsid w:val="00D43B5B"/>
    <w:rsid w:val="00D44CCA"/>
    <w:rsid w:val="00D47BBF"/>
    <w:rsid w:val="00D50AC9"/>
    <w:rsid w:val="00D57327"/>
    <w:rsid w:val="00D63A53"/>
    <w:rsid w:val="00D63C3D"/>
    <w:rsid w:val="00D64404"/>
    <w:rsid w:val="00D734D2"/>
    <w:rsid w:val="00D76334"/>
    <w:rsid w:val="00D777B6"/>
    <w:rsid w:val="00D86DE6"/>
    <w:rsid w:val="00D905AE"/>
    <w:rsid w:val="00D944E2"/>
    <w:rsid w:val="00D945F2"/>
    <w:rsid w:val="00D94B0C"/>
    <w:rsid w:val="00D954B2"/>
    <w:rsid w:val="00D9731F"/>
    <w:rsid w:val="00DA7E9B"/>
    <w:rsid w:val="00DB3086"/>
    <w:rsid w:val="00DB4D50"/>
    <w:rsid w:val="00DB6423"/>
    <w:rsid w:val="00DB6E2E"/>
    <w:rsid w:val="00DB6FFC"/>
    <w:rsid w:val="00DB74EE"/>
    <w:rsid w:val="00DC57AB"/>
    <w:rsid w:val="00DC69AA"/>
    <w:rsid w:val="00DD04AE"/>
    <w:rsid w:val="00DE16B7"/>
    <w:rsid w:val="00DE4CF2"/>
    <w:rsid w:val="00DE4D34"/>
    <w:rsid w:val="00DE6866"/>
    <w:rsid w:val="00DE7180"/>
    <w:rsid w:val="00DE71E6"/>
    <w:rsid w:val="00DF1814"/>
    <w:rsid w:val="00DF3DF1"/>
    <w:rsid w:val="00DF41FD"/>
    <w:rsid w:val="00DF65AA"/>
    <w:rsid w:val="00DF7CAC"/>
    <w:rsid w:val="00E00000"/>
    <w:rsid w:val="00E01A6E"/>
    <w:rsid w:val="00E031C5"/>
    <w:rsid w:val="00E10619"/>
    <w:rsid w:val="00E1211E"/>
    <w:rsid w:val="00E215EA"/>
    <w:rsid w:val="00E24099"/>
    <w:rsid w:val="00E35D65"/>
    <w:rsid w:val="00E40D4B"/>
    <w:rsid w:val="00E449F0"/>
    <w:rsid w:val="00E46932"/>
    <w:rsid w:val="00E506AE"/>
    <w:rsid w:val="00E56579"/>
    <w:rsid w:val="00E634DF"/>
    <w:rsid w:val="00E64963"/>
    <w:rsid w:val="00E64E37"/>
    <w:rsid w:val="00E6765B"/>
    <w:rsid w:val="00E711AA"/>
    <w:rsid w:val="00E808C4"/>
    <w:rsid w:val="00E82129"/>
    <w:rsid w:val="00E8342E"/>
    <w:rsid w:val="00E853FF"/>
    <w:rsid w:val="00E9066E"/>
    <w:rsid w:val="00E93785"/>
    <w:rsid w:val="00EB358F"/>
    <w:rsid w:val="00EB3786"/>
    <w:rsid w:val="00EB71A6"/>
    <w:rsid w:val="00EC2B75"/>
    <w:rsid w:val="00ED1497"/>
    <w:rsid w:val="00ED52D3"/>
    <w:rsid w:val="00ED5F3F"/>
    <w:rsid w:val="00EE215B"/>
    <w:rsid w:val="00EE7E5C"/>
    <w:rsid w:val="00EE7ED7"/>
    <w:rsid w:val="00EF2BE3"/>
    <w:rsid w:val="00EF7AC0"/>
    <w:rsid w:val="00EF7C00"/>
    <w:rsid w:val="00F02248"/>
    <w:rsid w:val="00F0377F"/>
    <w:rsid w:val="00F04F4F"/>
    <w:rsid w:val="00F058B5"/>
    <w:rsid w:val="00F07A15"/>
    <w:rsid w:val="00F10781"/>
    <w:rsid w:val="00F1615F"/>
    <w:rsid w:val="00F32B7F"/>
    <w:rsid w:val="00F35E4B"/>
    <w:rsid w:val="00F40851"/>
    <w:rsid w:val="00F46A11"/>
    <w:rsid w:val="00F46C9A"/>
    <w:rsid w:val="00F571A3"/>
    <w:rsid w:val="00F6089F"/>
    <w:rsid w:val="00F614AE"/>
    <w:rsid w:val="00F70960"/>
    <w:rsid w:val="00F710BC"/>
    <w:rsid w:val="00F72CB7"/>
    <w:rsid w:val="00F75335"/>
    <w:rsid w:val="00F77AD9"/>
    <w:rsid w:val="00F80564"/>
    <w:rsid w:val="00F80DB1"/>
    <w:rsid w:val="00F90B45"/>
    <w:rsid w:val="00F9344B"/>
    <w:rsid w:val="00F94CBF"/>
    <w:rsid w:val="00FA3068"/>
    <w:rsid w:val="00FA7846"/>
    <w:rsid w:val="00FB14BD"/>
    <w:rsid w:val="00FC11F3"/>
    <w:rsid w:val="00FC14F4"/>
    <w:rsid w:val="00FC187E"/>
    <w:rsid w:val="00FC1FCF"/>
    <w:rsid w:val="00FC69A6"/>
    <w:rsid w:val="00FC7B96"/>
    <w:rsid w:val="00FD0004"/>
    <w:rsid w:val="00FD0351"/>
    <w:rsid w:val="00FD14B2"/>
    <w:rsid w:val="00FD1E3B"/>
    <w:rsid w:val="00FD22EC"/>
    <w:rsid w:val="00FE52CB"/>
    <w:rsid w:val="00FF37EF"/>
    <w:rsid w:val="00FF3F2F"/>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6E3C6C97-5C12-453D-A10E-627B5F4E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iPriority w:val="99"/>
    <w:semiHidden/>
    <w:unhideWhenUsed/>
    <w:rsid w:val="00E031C5"/>
  </w:style>
  <w:style w:type="character" w:customStyle="1" w:styleId="UnresolvedMention1">
    <w:name w:val="Unresolved Mention1"/>
    <w:basedOn w:val="DefaultParagraphFont"/>
    <w:uiPriority w:val="99"/>
    <w:semiHidden/>
    <w:unhideWhenUsed/>
    <w:rsid w:val="00AC7D96"/>
    <w:rPr>
      <w:color w:val="605E5C"/>
      <w:shd w:val="clear" w:color="auto" w:fill="E1DFDD"/>
    </w:rPr>
  </w:style>
  <w:style w:type="character" w:styleId="FollowedHyperlink">
    <w:name w:val="FollowedHyperlink"/>
    <w:basedOn w:val="DefaultParagraphFont"/>
    <w:semiHidden/>
    <w:unhideWhenUsed/>
    <w:rsid w:val="00B603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9073">
      <w:bodyDiv w:val="1"/>
      <w:marLeft w:val="0"/>
      <w:marRight w:val="0"/>
      <w:marTop w:val="0"/>
      <w:marBottom w:val="0"/>
      <w:divBdr>
        <w:top w:val="none" w:sz="0" w:space="0" w:color="auto"/>
        <w:left w:val="none" w:sz="0" w:space="0" w:color="auto"/>
        <w:bottom w:val="none" w:sz="0" w:space="0" w:color="auto"/>
        <w:right w:val="none" w:sz="0" w:space="0" w:color="auto"/>
      </w:divBdr>
    </w:div>
    <w:div w:id="857080680">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270908">
      <w:bodyDiv w:val="1"/>
      <w:marLeft w:val="0"/>
      <w:marRight w:val="0"/>
      <w:marTop w:val="0"/>
      <w:marBottom w:val="0"/>
      <w:divBdr>
        <w:top w:val="none" w:sz="0" w:space="0" w:color="auto"/>
        <w:left w:val="none" w:sz="0" w:space="0" w:color="auto"/>
        <w:bottom w:val="none" w:sz="0" w:space="0" w:color="auto"/>
        <w:right w:val="none" w:sz="0" w:space="0" w:color="auto"/>
      </w:divBdr>
    </w:div>
    <w:div w:id="1802072848">
      <w:bodyDiv w:val="1"/>
      <w:marLeft w:val="0"/>
      <w:marRight w:val="0"/>
      <w:marTop w:val="0"/>
      <w:marBottom w:val="0"/>
      <w:divBdr>
        <w:top w:val="none" w:sz="0" w:space="0" w:color="auto"/>
        <w:left w:val="none" w:sz="0" w:space="0" w:color="auto"/>
        <w:bottom w:val="none" w:sz="0" w:space="0" w:color="auto"/>
        <w:right w:val="none" w:sz="0" w:space="0" w:color="auto"/>
      </w:divBdr>
      <w:divsChild>
        <w:div w:id="1945456511">
          <w:marLeft w:val="0"/>
          <w:marRight w:val="0"/>
          <w:marTop w:val="0"/>
          <w:marBottom w:val="0"/>
          <w:divBdr>
            <w:top w:val="none" w:sz="0" w:space="0" w:color="auto"/>
            <w:left w:val="none" w:sz="0" w:space="0" w:color="auto"/>
            <w:bottom w:val="none" w:sz="0" w:space="0" w:color="auto"/>
            <w:right w:val="none" w:sz="0" w:space="0" w:color="auto"/>
          </w:divBdr>
          <w:divsChild>
            <w:div w:id="1938753112">
              <w:marLeft w:val="0"/>
              <w:marRight w:val="0"/>
              <w:marTop w:val="0"/>
              <w:marBottom w:val="0"/>
              <w:divBdr>
                <w:top w:val="none" w:sz="0" w:space="0" w:color="auto"/>
                <w:left w:val="none" w:sz="0" w:space="0" w:color="auto"/>
                <w:bottom w:val="none" w:sz="0" w:space="0" w:color="auto"/>
                <w:right w:val="none" w:sz="0" w:space="0" w:color="auto"/>
              </w:divBdr>
              <w:divsChild>
                <w:div w:id="3248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15377">
      <w:bodyDiv w:val="1"/>
      <w:marLeft w:val="0"/>
      <w:marRight w:val="0"/>
      <w:marTop w:val="0"/>
      <w:marBottom w:val="0"/>
      <w:divBdr>
        <w:top w:val="none" w:sz="0" w:space="0" w:color="auto"/>
        <w:left w:val="none" w:sz="0" w:space="0" w:color="auto"/>
        <w:bottom w:val="none" w:sz="0" w:space="0" w:color="auto"/>
        <w:right w:val="none" w:sz="0" w:space="0" w:color="auto"/>
      </w:divBdr>
    </w:div>
    <w:div w:id="2095588292">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3E4A1-D4FF-4940-BBA1-43C497AB8BB9}">
  <ds:schemaRefs>
    <ds:schemaRef ds:uri="http://schemas.microsoft.com/sharepoint/v3/contenttype/forms"/>
  </ds:schemaRefs>
</ds:datastoreItem>
</file>

<file path=customXml/itemProps2.xml><?xml version="1.0" encoding="utf-8"?>
<ds:datastoreItem xmlns:ds="http://schemas.openxmlformats.org/officeDocument/2006/customXml" ds:itemID="{2EB4244C-A1E1-49CB-8F86-67012C43D7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AEFE67-6B2D-415E-8866-784127943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088C5-CB35-4F11-A2E7-47916C19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4104</Words>
  <Characters>23398</Characters>
  <Application>Microsoft Office Word</Application>
  <DocSecurity>0</DocSecurity>
  <Lines>194</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27448</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2017-12-01T09:36:00Z</cp:lastPrinted>
  <dcterms:created xsi:type="dcterms:W3CDTF">2021-06-02T18:45:00Z</dcterms:created>
  <dcterms:modified xsi:type="dcterms:W3CDTF">2021-06-02T18:45:00Z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